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70F1" w14:textId="77777777" w:rsidR="00E71887" w:rsidRDefault="00E71887" w:rsidP="000C6D8D">
      <w:pPr>
        <w:pStyle w:val="Heading1"/>
      </w:pPr>
    </w:p>
    <w:p w14:paraId="5770A6B7" w14:textId="77777777" w:rsidR="00E71887" w:rsidRDefault="00E71887" w:rsidP="00E71887">
      <w:pPr>
        <w:pStyle w:val="ITTC-TB"/>
        <w:spacing w:before="0"/>
        <w:sectPr w:rsidR="00E71887" w:rsidSect="0085242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9" w:h="16834" w:code="9"/>
          <w:pgMar w:top="5670" w:right="1134" w:bottom="1418" w:left="1134" w:header="720" w:footer="720" w:gutter="0"/>
          <w:cols w:num="2" w:space="446"/>
          <w:titlePg/>
          <w:docGrid w:linePitch="299"/>
        </w:sectPr>
      </w:pPr>
    </w:p>
    <w:p w14:paraId="0C1DE646" w14:textId="1EC48BF2" w:rsidR="009E6813" w:rsidRPr="009E6813" w:rsidRDefault="009E6813" w:rsidP="0072607A">
      <w:pPr>
        <w:rPr>
          <w:rFonts w:ascii="Times New Roman" w:hAnsi="Times New Roman"/>
          <w:color w:val="FF0000"/>
          <w:sz w:val="28"/>
          <w:szCs w:val="28"/>
        </w:rPr>
      </w:pPr>
      <w:r w:rsidRPr="009E6813">
        <w:rPr>
          <w:rFonts w:ascii="Times New Roman" w:hAnsi="Times New Roman"/>
          <w:b/>
          <w:bCs/>
          <w:color w:val="FF0000"/>
          <w:sz w:val="28"/>
          <w:szCs w:val="28"/>
        </w:rPr>
        <w:t>[XXX]</w:t>
      </w:r>
      <w:r w:rsidRPr="009E681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6813">
        <w:rPr>
          <w:rFonts w:ascii="Times New Roman" w:hAnsi="Times New Roman"/>
          <w:b/>
          <w:bCs/>
          <w:color w:val="000000" w:themeColor="text1"/>
          <w:sz w:val="28"/>
          <w:szCs w:val="28"/>
        </w:rPr>
        <w:t>COMMITTEE</w:t>
      </w:r>
    </w:p>
    <w:p w14:paraId="12740DEF" w14:textId="77777777" w:rsidR="009E6813" w:rsidRDefault="009E6813" w:rsidP="0072607A">
      <w:pPr>
        <w:rPr>
          <w:rFonts w:ascii="Times New Roman" w:hAnsi="Times New Roman"/>
          <w:color w:val="FF0000"/>
        </w:rPr>
      </w:pPr>
    </w:p>
    <w:p w14:paraId="73DB16FB" w14:textId="6BFE6558" w:rsidR="0072607A" w:rsidRDefault="0072607A" w:rsidP="0072607A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Note to users: </w:t>
      </w:r>
      <w:r w:rsidR="005906FD">
        <w:rPr>
          <w:rFonts w:ascii="Times New Roman" w:hAnsi="Times New Roman"/>
          <w:color w:val="FF0000"/>
        </w:rPr>
        <w:t>Follow 4.2.3-01-03 Working Instructions for format</w:t>
      </w:r>
      <w:r w:rsidR="00DF1E81">
        <w:rPr>
          <w:rFonts w:ascii="Times New Roman" w:hAnsi="Times New Roman"/>
          <w:color w:val="FF0000"/>
        </w:rPr>
        <w:t>t</w:t>
      </w:r>
      <w:r w:rsidR="005906FD">
        <w:rPr>
          <w:rFonts w:ascii="Times New Roman" w:hAnsi="Times New Roman"/>
          <w:color w:val="FF0000"/>
        </w:rPr>
        <w:t>ing ITTC Recom</w:t>
      </w:r>
      <w:r w:rsidR="00E8393B">
        <w:rPr>
          <w:rFonts w:ascii="Times New Roman" w:hAnsi="Times New Roman"/>
          <w:color w:val="FF0000"/>
        </w:rPr>
        <w:t>m</w:t>
      </w:r>
      <w:r w:rsidR="005906FD">
        <w:rPr>
          <w:rFonts w:ascii="Times New Roman" w:hAnsi="Times New Roman"/>
          <w:color w:val="FF0000"/>
        </w:rPr>
        <w:t>ended Procedure and Guidelines.</w:t>
      </w:r>
    </w:p>
    <w:p w14:paraId="6D7172AD" w14:textId="77777777" w:rsidR="005906FD" w:rsidRDefault="005906FD" w:rsidP="0072607A">
      <w:pPr>
        <w:rPr>
          <w:rFonts w:ascii="Times New Roman" w:hAnsi="Times New Roman"/>
          <w:color w:val="FF0000"/>
        </w:rPr>
      </w:pPr>
    </w:p>
    <w:p w14:paraId="17B89A2B" w14:textId="1EB72A36" w:rsidR="00577BD3" w:rsidRPr="00D97535" w:rsidRDefault="004B496C" w:rsidP="00863565">
      <w:pPr>
        <w:pStyle w:val="ITTC-L1"/>
        <w:numPr>
          <w:ilvl w:val="0"/>
          <w:numId w:val="19"/>
        </w:numPr>
        <w:spacing w:before="0"/>
        <w:ind w:left="720" w:hanging="720"/>
        <w:contextualSpacing/>
      </w:pPr>
      <w:r>
        <w:t xml:space="preserve">Introduction </w:t>
      </w:r>
    </w:p>
    <w:p w14:paraId="1FFF1560" w14:textId="77777777" w:rsidR="00577BD3" w:rsidRDefault="00577BD3" w:rsidP="00577BD3">
      <w:pPr>
        <w:pStyle w:val="ITTC-TB"/>
        <w:spacing w:before="0"/>
      </w:pPr>
    </w:p>
    <w:p w14:paraId="17E3CEBB" w14:textId="77777777" w:rsidR="00701754" w:rsidRPr="00701754" w:rsidRDefault="00863565" w:rsidP="00863565">
      <w:pPr>
        <w:pStyle w:val="ITTC-TB"/>
        <w:ind w:left="540" w:hanging="540"/>
        <w:rPr>
          <w:b/>
        </w:rPr>
      </w:pPr>
      <w:r>
        <w:rPr>
          <w:b/>
        </w:rPr>
        <w:t xml:space="preserve">1.1 </w:t>
      </w:r>
      <w:r>
        <w:rPr>
          <w:b/>
        </w:rPr>
        <w:tab/>
      </w:r>
      <w:r w:rsidR="00701754" w:rsidRPr="00701754">
        <w:rPr>
          <w:b/>
        </w:rPr>
        <w:t>Membership and Meetings</w:t>
      </w:r>
    </w:p>
    <w:p w14:paraId="197EA105" w14:textId="648F3420" w:rsidR="00701754" w:rsidRDefault="00701754" w:rsidP="00701754">
      <w:pPr>
        <w:pStyle w:val="ITTC-TB"/>
      </w:pPr>
      <w:r>
        <w:t>The members of th</w:t>
      </w:r>
      <w:r w:rsidR="00BF7F7C">
        <w:t xml:space="preserve">e </w:t>
      </w:r>
      <w:r w:rsidR="009E6813" w:rsidRPr="009E6813">
        <w:rPr>
          <w:color w:val="FF0000"/>
        </w:rPr>
        <w:t>[XXX]</w:t>
      </w:r>
      <w:r w:rsidR="00BF7F7C">
        <w:t xml:space="preserve"> Committee of the </w:t>
      </w:r>
      <w:r w:rsidR="00CB26E6">
        <w:t>30</w:t>
      </w:r>
      <w:r w:rsidRPr="00CB26E6">
        <w:rPr>
          <w:vertAlign w:val="superscript"/>
        </w:rPr>
        <w:t>th</w:t>
      </w:r>
      <w:r w:rsidR="00CB26E6">
        <w:t xml:space="preserve"> </w:t>
      </w:r>
      <w:r>
        <w:t>ITTC are:</w:t>
      </w:r>
    </w:p>
    <w:p w14:paraId="64E2C2F9" w14:textId="494CFE36" w:rsidR="00CB26E6" w:rsidRPr="00CB26E6" w:rsidRDefault="00CB26E6" w:rsidP="00CB26E6">
      <w:pPr>
        <w:pStyle w:val="ITTC-TB"/>
        <w:ind w:firstLine="0"/>
        <w:rPr>
          <w:color w:val="FF0000"/>
        </w:rPr>
      </w:pPr>
      <w:r>
        <w:rPr>
          <w:color w:val="FF0000"/>
        </w:rPr>
        <w:t xml:space="preserve">[Please insert: Title, Name, role (where applicable </w:t>
      </w:r>
      <w:proofErr w:type="gramStart"/>
      <w:r>
        <w:rPr>
          <w:color w:val="FF0000"/>
        </w:rPr>
        <w:t>e.g.</w:t>
      </w:r>
      <w:proofErr w:type="gramEnd"/>
      <w:r>
        <w:rPr>
          <w:color w:val="FF0000"/>
        </w:rPr>
        <w:t xml:space="preserve"> Chair), Company name, company address including country]</w:t>
      </w:r>
    </w:p>
    <w:p w14:paraId="29F4026D" w14:textId="77777777" w:rsidR="00701754" w:rsidRPr="00CE04EC" w:rsidRDefault="00701754" w:rsidP="00701754">
      <w:pPr>
        <w:pStyle w:val="ITTC-TB"/>
        <w:spacing w:before="0"/>
        <w:ind w:firstLine="346"/>
        <w:rPr>
          <w:sz w:val="20"/>
        </w:rPr>
      </w:pPr>
    </w:p>
    <w:p w14:paraId="110DDFA0" w14:textId="5D4D1010" w:rsidR="00C22671" w:rsidRDefault="00C22671" w:rsidP="00C22671">
      <w:pPr>
        <w:pStyle w:val="ITTC-TB"/>
        <w:numPr>
          <w:ilvl w:val="0"/>
          <w:numId w:val="16"/>
        </w:numPr>
        <w:spacing w:before="0"/>
      </w:pPr>
      <w:proofErr w:type="spellStart"/>
      <w:r>
        <w:t>Dr.</w:t>
      </w:r>
      <w:proofErr w:type="spellEnd"/>
      <w:r>
        <w:t xml:space="preserve"> </w:t>
      </w:r>
      <w:r w:rsidR="00CB26E6">
        <w:t>Anne Other</w:t>
      </w:r>
      <w:r>
        <w:t xml:space="preserve"> (Chair)</w:t>
      </w:r>
    </w:p>
    <w:p w14:paraId="5C48B04D" w14:textId="47342865" w:rsidR="00C22671" w:rsidRDefault="00CB26E6" w:rsidP="00C22671">
      <w:pPr>
        <w:pStyle w:val="ITTC-TB"/>
        <w:spacing w:before="0"/>
        <w:ind w:left="720" w:firstLine="0"/>
      </w:pPr>
      <w:r>
        <w:t>Company name</w:t>
      </w:r>
      <w:r w:rsidR="00C22671">
        <w:t xml:space="preserve">, </w:t>
      </w:r>
    </w:p>
    <w:p w14:paraId="0115403B" w14:textId="7F975CEE" w:rsidR="00C22671" w:rsidRDefault="00CB26E6" w:rsidP="00C22671">
      <w:pPr>
        <w:pStyle w:val="ITTC-TB"/>
        <w:spacing w:before="0"/>
        <w:ind w:left="720" w:firstLine="0"/>
      </w:pPr>
      <w:r>
        <w:t>Company address</w:t>
      </w:r>
    </w:p>
    <w:p w14:paraId="469100F8" w14:textId="243447FB" w:rsidR="00CB26E6" w:rsidRDefault="00CB26E6" w:rsidP="00C22671">
      <w:pPr>
        <w:pStyle w:val="ITTC-TB"/>
        <w:spacing w:before="0"/>
        <w:ind w:left="720" w:firstLine="0"/>
      </w:pPr>
      <w:r>
        <w:t>COUNTRY</w:t>
      </w:r>
    </w:p>
    <w:p w14:paraId="03348FA8" w14:textId="77777777" w:rsidR="00CB26E6" w:rsidRDefault="00CB26E6" w:rsidP="00C22671">
      <w:pPr>
        <w:pStyle w:val="ITTC-TB"/>
        <w:spacing w:before="0"/>
        <w:ind w:left="720" w:firstLine="0"/>
      </w:pPr>
    </w:p>
    <w:p w14:paraId="1A55EFC4" w14:textId="2EEE3D56" w:rsidR="00CB26E6" w:rsidRDefault="00CB26E6" w:rsidP="00CB26E6">
      <w:pPr>
        <w:pStyle w:val="ITTC-TB"/>
        <w:numPr>
          <w:ilvl w:val="0"/>
          <w:numId w:val="27"/>
        </w:numPr>
        <w:spacing w:before="0"/>
      </w:pPr>
      <w:r>
        <w:t>…</w:t>
      </w:r>
    </w:p>
    <w:p w14:paraId="274DBDE0" w14:textId="77777777" w:rsidR="00701754" w:rsidRPr="00CE04EC" w:rsidRDefault="00701754" w:rsidP="00CB7410">
      <w:pPr>
        <w:pStyle w:val="ITTC-TB"/>
        <w:spacing w:before="0"/>
        <w:ind w:left="720" w:hanging="360"/>
        <w:rPr>
          <w:sz w:val="20"/>
        </w:rPr>
      </w:pPr>
    </w:p>
    <w:p w14:paraId="4654D2C1" w14:textId="77777777" w:rsidR="00C22671" w:rsidRDefault="00C22671" w:rsidP="00665553">
      <w:pPr>
        <w:pStyle w:val="ITTC-TB"/>
        <w:spacing w:before="0"/>
        <w:ind w:left="720" w:firstLine="0"/>
      </w:pPr>
    </w:p>
    <w:p w14:paraId="22F9958F" w14:textId="77777777" w:rsidR="009E6813" w:rsidRDefault="009E6813" w:rsidP="00665553">
      <w:pPr>
        <w:pStyle w:val="ITTC-TB"/>
        <w:spacing w:before="0"/>
        <w:ind w:left="720" w:firstLine="0"/>
      </w:pPr>
    </w:p>
    <w:p w14:paraId="3F261832" w14:textId="3EDF196D" w:rsidR="00701754" w:rsidRDefault="00CB26E6" w:rsidP="00701754">
      <w:pPr>
        <w:pStyle w:val="ITTC-TB"/>
      </w:pPr>
      <w:r w:rsidRPr="00CB26E6">
        <w:rPr>
          <w:color w:val="FF0000"/>
        </w:rPr>
        <w:t>[XXX]</w:t>
      </w:r>
      <w:r w:rsidR="00701754">
        <w:t xml:space="preserve"> committee meetings have been held during the work period:</w:t>
      </w:r>
    </w:p>
    <w:p w14:paraId="337B0716" w14:textId="27B19D88" w:rsidR="00BF7F7C" w:rsidRDefault="00CB26E6" w:rsidP="00BF7F7C">
      <w:pPr>
        <w:pStyle w:val="ITTC-TB"/>
        <w:numPr>
          <w:ilvl w:val="0"/>
          <w:numId w:val="16"/>
        </w:numPr>
      </w:pPr>
      <w:r>
        <w:t>The first…</w:t>
      </w:r>
    </w:p>
    <w:p w14:paraId="531CD87F" w14:textId="28BDA015" w:rsidR="00CB26E6" w:rsidRDefault="00CB26E6" w:rsidP="00BF7F7C">
      <w:pPr>
        <w:pStyle w:val="ITTC-TB"/>
        <w:numPr>
          <w:ilvl w:val="0"/>
          <w:numId w:val="16"/>
        </w:numPr>
      </w:pPr>
      <w:r>
        <w:t>…</w:t>
      </w:r>
    </w:p>
    <w:p w14:paraId="2A556114" w14:textId="77777777" w:rsidR="00CB26E6" w:rsidRDefault="00CB26E6" w:rsidP="00CB26E6">
      <w:pPr>
        <w:pStyle w:val="ITTC-TB"/>
      </w:pPr>
    </w:p>
    <w:p w14:paraId="11CBB76E" w14:textId="77777777" w:rsidR="00701754" w:rsidRPr="00701754" w:rsidRDefault="00701754" w:rsidP="00863565">
      <w:pPr>
        <w:pStyle w:val="ITTC-TB"/>
        <w:ind w:firstLine="0"/>
        <w:rPr>
          <w:b/>
        </w:rPr>
      </w:pPr>
      <w:r w:rsidRPr="00701754">
        <w:rPr>
          <w:b/>
        </w:rPr>
        <w:t>1.2</w:t>
      </w:r>
      <w:r w:rsidR="00863565">
        <w:rPr>
          <w:b/>
        </w:rPr>
        <w:tab/>
      </w:r>
      <w:r w:rsidRPr="00701754">
        <w:rPr>
          <w:b/>
        </w:rPr>
        <w:t xml:space="preserve"> Tasks</w:t>
      </w:r>
    </w:p>
    <w:p w14:paraId="4F48A1AB" w14:textId="50CF21AF" w:rsidR="00E71887" w:rsidRDefault="00701754" w:rsidP="006F4CC0">
      <w:pPr>
        <w:pStyle w:val="ITTC-TB"/>
        <w:ind w:firstLine="346"/>
      </w:pPr>
      <w:r>
        <w:t xml:space="preserve">The recommendations for the work of the </w:t>
      </w:r>
      <w:r w:rsidR="00CB26E6" w:rsidRPr="00CB26E6">
        <w:rPr>
          <w:color w:val="FF0000"/>
        </w:rPr>
        <w:t>[XXX]</w:t>
      </w:r>
      <w:r w:rsidR="00B77508">
        <w:t xml:space="preserve"> Committee as given by the 2</w:t>
      </w:r>
      <w:r w:rsidR="00CB26E6">
        <w:t>9</w:t>
      </w:r>
      <w:r w:rsidRPr="00CB26E6">
        <w:rPr>
          <w:vertAlign w:val="superscript"/>
        </w:rPr>
        <w:t>th</w:t>
      </w:r>
      <w:r w:rsidR="00CB26E6">
        <w:t xml:space="preserve"> </w:t>
      </w:r>
      <w:r>
        <w:t>ITTC were as follows:</w:t>
      </w:r>
    </w:p>
    <w:p w14:paraId="306F0B7E" w14:textId="77777777" w:rsidR="00E71887" w:rsidRPr="00CE04EC" w:rsidRDefault="00E71887" w:rsidP="00E71887">
      <w:pPr>
        <w:pStyle w:val="ITTC-TB"/>
        <w:spacing w:before="0"/>
        <w:ind w:firstLine="346"/>
        <w:rPr>
          <w:sz w:val="20"/>
        </w:rPr>
      </w:pPr>
    </w:p>
    <w:p w14:paraId="364C3922" w14:textId="1AF639C0" w:rsidR="00784872" w:rsidRDefault="00784872" w:rsidP="00CB26E6">
      <w:pPr>
        <w:pStyle w:val="ListParagraph"/>
        <w:tabs>
          <w:tab w:val="left" w:pos="0"/>
          <w:tab w:val="left" w:pos="420"/>
        </w:tabs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2F5A645C" w14:textId="77777777" w:rsidR="009E6813" w:rsidRDefault="009E6813" w:rsidP="00CB26E6">
      <w:pPr>
        <w:pStyle w:val="ListParagraph"/>
        <w:tabs>
          <w:tab w:val="left" w:pos="0"/>
          <w:tab w:val="left" w:pos="420"/>
        </w:tabs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7ADC55B" w14:textId="77777777" w:rsidR="009E6813" w:rsidRPr="00D74149" w:rsidRDefault="009E6813" w:rsidP="00CB26E6">
      <w:pPr>
        <w:pStyle w:val="ListParagraph"/>
        <w:tabs>
          <w:tab w:val="left" w:pos="0"/>
          <w:tab w:val="left" w:pos="420"/>
        </w:tabs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2538AF5C" w14:textId="77777777" w:rsidR="00577BD3" w:rsidRDefault="004B496C" w:rsidP="00863565">
      <w:pPr>
        <w:pStyle w:val="ITTC-L1"/>
      </w:pPr>
      <w:r>
        <w:t>State of the Art</w:t>
      </w:r>
    </w:p>
    <w:p w14:paraId="0AAC2661" w14:textId="77777777" w:rsidR="00577BD3" w:rsidRDefault="00577BD3" w:rsidP="00577BD3">
      <w:pPr>
        <w:pStyle w:val="ITTC-TB"/>
        <w:spacing w:before="0"/>
        <w:rPr>
          <w:lang w:eastAsia="it-IT"/>
        </w:rPr>
      </w:pPr>
    </w:p>
    <w:p w14:paraId="3F7E1F6C" w14:textId="77777777" w:rsidR="00F42846" w:rsidRPr="009E6813" w:rsidRDefault="00F42846" w:rsidP="00577BD3">
      <w:pPr>
        <w:pStyle w:val="ITTC-TB"/>
        <w:spacing w:before="0"/>
        <w:rPr>
          <w:iCs/>
          <w:lang w:eastAsia="it-IT"/>
        </w:rPr>
      </w:pPr>
    </w:p>
    <w:p w14:paraId="6958E9D6" w14:textId="77777777" w:rsidR="009E6813" w:rsidRDefault="009E6813" w:rsidP="00577BD3">
      <w:pPr>
        <w:pStyle w:val="ITTC-TB"/>
        <w:spacing w:before="0"/>
        <w:rPr>
          <w:iCs/>
          <w:lang w:eastAsia="it-IT"/>
        </w:rPr>
      </w:pPr>
    </w:p>
    <w:p w14:paraId="28C2FFF1" w14:textId="77777777" w:rsidR="009E6813" w:rsidRPr="009E6813" w:rsidRDefault="009E6813" w:rsidP="00577BD3">
      <w:pPr>
        <w:pStyle w:val="ITTC-TB"/>
        <w:spacing w:before="0"/>
        <w:rPr>
          <w:iCs/>
          <w:lang w:eastAsia="it-IT"/>
        </w:rPr>
      </w:pPr>
    </w:p>
    <w:p w14:paraId="6771FB96" w14:textId="77777777" w:rsidR="00C24BB5" w:rsidRPr="003B5EDB" w:rsidRDefault="00A67B09" w:rsidP="00A75EB0">
      <w:pPr>
        <w:pStyle w:val="ITTC-L1"/>
        <w:ind w:left="706" w:hanging="706"/>
        <w:contextualSpacing/>
      </w:pPr>
      <w:r>
        <w:t>procedures</w:t>
      </w:r>
    </w:p>
    <w:p w14:paraId="1ACD9012" w14:textId="77777777" w:rsidR="00C24BB5" w:rsidRDefault="00C24BB5" w:rsidP="00C24BB5">
      <w:pPr>
        <w:pStyle w:val="ITTC-TB"/>
        <w:spacing w:before="0"/>
      </w:pPr>
    </w:p>
    <w:p w14:paraId="3C9B3BD0" w14:textId="77777777" w:rsidR="009C345E" w:rsidRDefault="009C345E" w:rsidP="00C24BB5">
      <w:pPr>
        <w:pStyle w:val="ITTC-TB"/>
        <w:spacing w:before="0"/>
      </w:pPr>
    </w:p>
    <w:p w14:paraId="3D29AC1F" w14:textId="77777777" w:rsidR="009E6813" w:rsidRDefault="009E6813" w:rsidP="00C24BB5">
      <w:pPr>
        <w:pStyle w:val="ITTC-TB"/>
        <w:spacing w:before="0"/>
      </w:pPr>
    </w:p>
    <w:p w14:paraId="4F335E21" w14:textId="70DEFD5A" w:rsidR="007870BA" w:rsidRPr="0039677A" w:rsidRDefault="009E6813" w:rsidP="00144146">
      <w:pPr>
        <w:pStyle w:val="ITTC-L1"/>
      </w:pPr>
      <w:r>
        <w:t xml:space="preserve">FINAL REPORT AND </w:t>
      </w:r>
      <w:r w:rsidR="0039677A">
        <w:t>Recommendations</w:t>
      </w:r>
      <w:r>
        <w:t xml:space="preserve"> to THE 30</w:t>
      </w:r>
      <w:r w:rsidRPr="009E6813">
        <w:rPr>
          <w:vertAlign w:val="superscript"/>
        </w:rPr>
        <w:t>th</w:t>
      </w:r>
      <w:r>
        <w:t xml:space="preserve"> ITTC </w:t>
      </w:r>
    </w:p>
    <w:p w14:paraId="00AF00AB" w14:textId="7399038F" w:rsidR="00B269D2" w:rsidRDefault="00B269D2" w:rsidP="00B269D2">
      <w:pPr>
        <w:pStyle w:val="ITTC-TB"/>
      </w:pPr>
      <w:r>
        <w:t xml:space="preserve">The </w:t>
      </w:r>
      <w:r w:rsidR="0072607A">
        <w:t>30</w:t>
      </w:r>
      <w:r w:rsidRPr="00B269D2">
        <w:rPr>
          <w:vertAlign w:val="superscript"/>
        </w:rPr>
        <w:t>th</w:t>
      </w:r>
      <w:r>
        <w:t xml:space="preserve"> ITTC </w:t>
      </w:r>
      <w:r w:rsidR="0072607A" w:rsidRPr="0072607A">
        <w:rPr>
          <w:color w:val="FF0000"/>
        </w:rPr>
        <w:t>[XXX]</w:t>
      </w:r>
      <w:r>
        <w:t xml:space="preserve"> Committee recommends the following:</w:t>
      </w:r>
    </w:p>
    <w:p w14:paraId="58584838" w14:textId="77777777" w:rsidR="009E6813" w:rsidRDefault="009E6813" w:rsidP="00B269D2">
      <w:pPr>
        <w:pStyle w:val="ITTC-TB"/>
      </w:pPr>
    </w:p>
    <w:p w14:paraId="5F8B5BCD" w14:textId="77777777" w:rsidR="009E6813" w:rsidRDefault="009E6813" w:rsidP="00B269D2">
      <w:pPr>
        <w:pStyle w:val="ITTC-TB"/>
      </w:pPr>
    </w:p>
    <w:p w14:paraId="54B94A14" w14:textId="77777777" w:rsidR="007870BA" w:rsidRDefault="00A71DA9" w:rsidP="00144146">
      <w:pPr>
        <w:pStyle w:val="ITTC-L1"/>
      </w:pPr>
      <w:r>
        <w:t>Co</w:t>
      </w:r>
      <w:r w:rsidR="0039677A">
        <w:t>nclusions</w:t>
      </w:r>
    </w:p>
    <w:p w14:paraId="635BD6AD" w14:textId="77777777" w:rsidR="00F12E40" w:rsidRDefault="00F12E40" w:rsidP="00F12E40">
      <w:pPr>
        <w:pStyle w:val="ITTC-TB"/>
        <w:spacing w:before="0"/>
        <w:ind w:firstLine="346"/>
      </w:pPr>
    </w:p>
    <w:p w14:paraId="5547A85A" w14:textId="77777777" w:rsidR="000A538E" w:rsidRDefault="000A538E" w:rsidP="000A538E">
      <w:pPr>
        <w:pStyle w:val="ITTC-L2"/>
        <w:tabs>
          <w:tab w:val="num" w:pos="576"/>
        </w:tabs>
        <w:spacing w:before="0"/>
        <w:ind w:left="576"/>
      </w:pPr>
      <w:r>
        <w:t>State of the Art</w:t>
      </w:r>
    </w:p>
    <w:p w14:paraId="0007FAB1" w14:textId="77777777" w:rsidR="00092BA4" w:rsidRDefault="00092BA4" w:rsidP="00092BA4">
      <w:pPr>
        <w:pStyle w:val="ITTC-TB"/>
      </w:pPr>
    </w:p>
    <w:p w14:paraId="4D28F659" w14:textId="77777777" w:rsidR="007C7409" w:rsidRDefault="007C7409" w:rsidP="00DC62CD">
      <w:pPr>
        <w:pStyle w:val="ITTC-TB"/>
        <w:spacing w:before="0"/>
      </w:pPr>
    </w:p>
    <w:p w14:paraId="377F87F4" w14:textId="77777777" w:rsidR="00C54F6B" w:rsidRDefault="00C54F6B" w:rsidP="00DC62CD">
      <w:pPr>
        <w:pStyle w:val="ITTC-L1"/>
        <w:spacing w:before="0"/>
      </w:pPr>
      <w:bookmarkStart w:id="0" w:name="_Toc297486628"/>
      <w:r w:rsidRPr="00795ABE">
        <w:t>REFERENCES</w:t>
      </w:r>
      <w:bookmarkEnd w:id="0"/>
    </w:p>
    <w:p w14:paraId="328F7807" w14:textId="77777777" w:rsidR="007C7409" w:rsidRPr="007C7409" w:rsidRDefault="007C7409" w:rsidP="00D61895">
      <w:pPr>
        <w:pStyle w:val="ITTC-TB"/>
        <w:spacing w:before="0"/>
        <w:ind w:firstLine="0"/>
        <w:rPr>
          <w:lang w:eastAsia="it-IT"/>
        </w:rPr>
      </w:pPr>
    </w:p>
    <w:p w14:paraId="44FC7CF5" w14:textId="77777777" w:rsidR="004F4C37" w:rsidRDefault="004F4C37" w:rsidP="00A37C35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</w:tabs>
        <w:jc w:val="both"/>
        <w:rPr>
          <w:rFonts w:ascii="Times New Roman" w:hAnsi="Times New Roman"/>
          <w:sz w:val="24"/>
          <w:lang w:val="en-GB"/>
        </w:rPr>
      </w:pPr>
      <w:bookmarkStart w:id="1" w:name="_Toc297486629"/>
    </w:p>
    <w:bookmarkEnd w:id="1"/>
    <w:p w14:paraId="2552A9BC" w14:textId="77777777" w:rsidR="004D679F" w:rsidRPr="004D679F" w:rsidRDefault="004D679F" w:rsidP="003F1DC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</w:tabs>
        <w:ind w:left="346" w:hanging="346"/>
        <w:jc w:val="both"/>
        <w:rPr>
          <w:rFonts w:ascii="Times New Roman" w:hAnsi="Times New Roman"/>
          <w:sz w:val="24"/>
          <w:lang w:val="en-GB"/>
        </w:rPr>
      </w:pPr>
    </w:p>
    <w:sectPr w:rsidR="004D679F" w:rsidRPr="004D679F" w:rsidSect="00056257">
      <w:headerReference w:type="first" r:id="rId16"/>
      <w:type w:val="continuous"/>
      <w:pgSz w:w="11909" w:h="16834" w:code="9"/>
      <w:pgMar w:top="1970" w:right="1138" w:bottom="1411" w:left="1138" w:header="720" w:footer="720" w:gutter="0"/>
      <w:cols w:num="2"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49727" w14:textId="77777777" w:rsidR="00DF6DA7" w:rsidRDefault="00DF6DA7">
      <w:r>
        <w:separator/>
      </w:r>
    </w:p>
  </w:endnote>
  <w:endnote w:type="continuationSeparator" w:id="0">
    <w:p w14:paraId="27D67161" w14:textId="77777777" w:rsidR="00DF6DA7" w:rsidRDefault="00DF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u LF">
    <w:altName w:val="Bau L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E498" w14:textId="77777777" w:rsidR="000C6D8D" w:rsidRDefault="000C6D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FD1E" w14:textId="77777777" w:rsidR="000C6D8D" w:rsidRDefault="000C6D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C806" w14:textId="7029D0EB" w:rsidR="006A6214" w:rsidRPr="000C6D8D" w:rsidRDefault="00EA204F">
    <w:pPr>
      <w:pStyle w:val="Footer"/>
      <w:rPr>
        <w:rFonts w:ascii="Times New Roman" w:hAnsi="Times New Roman"/>
        <w:b/>
        <w:bCs/>
        <w:color w:val="000000" w:themeColor="text1"/>
      </w:rPr>
    </w:pPr>
    <w:r w:rsidRPr="000C6D8D">
      <w:rPr>
        <w:rFonts w:ascii="Times New Roman" w:hAnsi="Times New Roman"/>
        <w:b/>
        <w:bCs/>
        <w:color w:val="000000" w:themeColor="text1"/>
      </w:rPr>
      <w:t>© ITTC-A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11BC" w14:textId="77777777" w:rsidR="00DF6DA7" w:rsidRDefault="00DF6DA7">
      <w:r>
        <w:separator/>
      </w:r>
    </w:p>
  </w:footnote>
  <w:footnote w:type="continuationSeparator" w:id="0">
    <w:p w14:paraId="432F6BEF" w14:textId="77777777" w:rsidR="00DF6DA7" w:rsidRDefault="00DF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0259" w14:textId="77777777" w:rsidR="000C6D8D" w:rsidRDefault="000C6D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D961" w14:textId="77777777" w:rsidR="000C6D8D" w:rsidRDefault="000C6D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1A4E" w14:textId="77777777" w:rsidR="00056257" w:rsidRDefault="00056257">
    <w:pPr>
      <w:pStyle w:val="Header"/>
    </w:pPr>
  </w:p>
  <w:p w14:paraId="7F8230EC" w14:textId="77777777" w:rsidR="00FA2071" w:rsidRDefault="00FA2071">
    <w:pPr>
      <w:pStyle w:val="Header"/>
    </w:pPr>
  </w:p>
  <w:p w14:paraId="1FD7D917" w14:textId="5DD55297" w:rsidR="00FA2071" w:rsidRDefault="006A6214">
    <w:pPr>
      <w:pStyle w:val="Header"/>
    </w:pPr>
    <w:r>
      <w:rPr>
        <w:noProof/>
      </w:rPr>
      <w:drawing>
        <wp:inline distT="0" distB="0" distL="0" distR="0" wp14:anchorId="1E849E7C" wp14:editId="3D0E098A">
          <wp:extent cx="6122035" cy="1459230"/>
          <wp:effectExtent l="0" t="0" r="0" b="7620"/>
          <wp:docPr id="4349899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191FD74-672F-4477-AEF6-FB8ED3E9F1C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035" cy="145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74D23C" w14:textId="77777777" w:rsidR="00FA2071" w:rsidRDefault="00FA2071">
    <w:pPr>
      <w:pStyle w:val="Header"/>
    </w:pPr>
  </w:p>
  <w:p w14:paraId="26EE8BC8" w14:textId="77777777" w:rsidR="00FA2071" w:rsidRDefault="00FA2071">
    <w:pPr>
      <w:pStyle w:val="Header"/>
    </w:pPr>
  </w:p>
  <w:p w14:paraId="322CC737" w14:textId="78972C60" w:rsidR="00FA2071" w:rsidRPr="00FA2071" w:rsidRDefault="006316C6" w:rsidP="00FA2071">
    <w:pPr>
      <w:pStyle w:val="Header"/>
      <w:jc w:val="center"/>
      <w:rPr>
        <w:sz w:val="52"/>
        <w:szCs w:val="48"/>
      </w:rPr>
    </w:pPr>
    <w:r w:rsidRPr="006316C6">
      <w:rPr>
        <w:sz w:val="52"/>
        <w:szCs w:val="48"/>
      </w:rPr>
      <w:t>Report of the</w:t>
    </w:r>
    <w:r>
      <w:rPr>
        <w:color w:val="FF0000"/>
        <w:sz w:val="52"/>
        <w:szCs w:val="48"/>
      </w:rPr>
      <w:t xml:space="preserve"> </w:t>
    </w:r>
    <w:r w:rsidR="00FA2071" w:rsidRPr="00FA2071">
      <w:rPr>
        <w:color w:val="FF0000"/>
        <w:sz w:val="52"/>
        <w:szCs w:val="48"/>
      </w:rPr>
      <w:t xml:space="preserve">[XXX] </w:t>
    </w:r>
    <w:r w:rsidR="00FA2071" w:rsidRPr="00FA2071">
      <w:rPr>
        <w:sz w:val="52"/>
        <w:szCs w:val="48"/>
      </w:rPr>
      <w:t>Committee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8248" w14:textId="7DB6C5AB" w:rsidR="00B03342" w:rsidRDefault="00B033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5463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08D2F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9CB9B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D47F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181C4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ECB2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06186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B0DD6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9EDA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CA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D4F43"/>
    <w:multiLevelType w:val="hybridMultilevel"/>
    <w:tmpl w:val="92065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86C0B"/>
    <w:multiLevelType w:val="hybridMultilevel"/>
    <w:tmpl w:val="4AAAED70"/>
    <w:lvl w:ilvl="0" w:tplc="E6D064E0">
      <w:numFmt w:val="bullet"/>
      <w:lvlText w:val="•"/>
      <w:lvlJc w:val="left"/>
      <w:pPr>
        <w:ind w:left="707" w:hanging="367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 w15:restartNumberingAfterBreak="0">
    <w:nsid w:val="1A80501E"/>
    <w:multiLevelType w:val="hybridMultilevel"/>
    <w:tmpl w:val="CA42C5B6"/>
    <w:lvl w:ilvl="0" w:tplc="04090019">
      <w:start w:val="1"/>
      <w:numFmt w:val="lowerLetter"/>
      <w:lvlText w:val="%1."/>
      <w:lvlJc w:val="left"/>
      <w:pPr>
        <w:ind w:left="707" w:hanging="360"/>
      </w:pPr>
    </w:lvl>
    <w:lvl w:ilvl="1" w:tplc="04090019" w:tentative="1">
      <w:start w:val="1"/>
      <w:numFmt w:val="lowerLetter"/>
      <w:lvlText w:val="%2."/>
      <w:lvlJc w:val="left"/>
      <w:pPr>
        <w:ind w:left="1427" w:hanging="360"/>
      </w:pPr>
    </w:lvl>
    <w:lvl w:ilvl="2" w:tplc="0409001B" w:tentative="1">
      <w:start w:val="1"/>
      <w:numFmt w:val="lowerRoman"/>
      <w:lvlText w:val="%3."/>
      <w:lvlJc w:val="right"/>
      <w:pPr>
        <w:ind w:left="2147" w:hanging="180"/>
      </w:pPr>
    </w:lvl>
    <w:lvl w:ilvl="3" w:tplc="0409000F" w:tentative="1">
      <w:start w:val="1"/>
      <w:numFmt w:val="decimal"/>
      <w:lvlText w:val="%4."/>
      <w:lvlJc w:val="left"/>
      <w:pPr>
        <w:ind w:left="2867" w:hanging="360"/>
      </w:pPr>
    </w:lvl>
    <w:lvl w:ilvl="4" w:tplc="04090019" w:tentative="1">
      <w:start w:val="1"/>
      <w:numFmt w:val="lowerLetter"/>
      <w:lvlText w:val="%5."/>
      <w:lvlJc w:val="left"/>
      <w:pPr>
        <w:ind w:left="3587" w:hanging="360"/>
      </w:pPr>
    </w:lvl>
    <w:lvl w:ilvl="5" w:tplc="0409001B" w:tentative="1">
      <w:start w:val="1"/>
      <w:numFmt w:val="lowerRoman"/>
      <w:lvlText w:val="%6."/>
      <w:lvlJc w:val="right"/>
      <w:pPr>
        <w:ind w:left="4307" w:hanging="180"/>
      </w:pPr>
    </w:lvl>
    <w:lvl w:ilvl="6" w:tplc="0409000F" w:tentative="1">
      <w:start w:val="1"/>
      <w:numFmt w:val="decimal"/>
      <w:lvlText w:val="%7."/>
      <w:lvlJc w:val="left"/>
      <w:pPr>
        <w:ind w:left="5027" w:hanging="360"/>
      </w:pPr>
    </w:lvl>
    <w:lvl w:ilvl="7" w:tplc="04090019" w:tentative="1">
      <w:start w:val="1"/>
      <w:numFmt w:val="lowerLetter"/>
      <w:lvlText w:val="%8."/>
      <w:lvlJc w:val="left"/>
      <w:pPr>
        <w:ind w:left="5747" w:hanging="360"/>
      </w:pPr>
    </w:lvl>
    <w:lvl w:ilvl="8" w:tplc="040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3" w15:restartNumberingAfterBreak="0">
    <w:nsid w:val="1E45069D"/>
    <w:multiLevelType w:val="hybridMultilevel"/>
    <w:tmpl w:val="F94A4C52"/>
    <w:lvl w:ilvl="0" w:tplc="D7EE49A6">
      <w:start w:val="1"/>
      <w:numFmt w:val="lowerLetter"/>
      <w:lvlText w:val="%1."/>
      <w:lvlJc w:val="left"/>
      <w:pPr>
        <w:ind w:left="70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1180" w:hanging="420"/>
      </w:pPr>
    </w:lvl>
    <w:lvl w:ilvl="2" w:tplc="0409001B" w:tentative="1">
      <w:start w:val="1"/>
      <w:numFmt w:val="lowerRoman"/>
      <w:lvlText w:val="%3."/>
      <w:lvlJc w:val="righ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9" w:tentative="1">
      <w:start w:val="1"/>
      <w:numFmt w:val="lowerLetter"/>
      <w:lvlText w:val="%5)"/>
      <w:lvlJc w:val="left"/>
      <w:pPr>
        <w:ind w:left="2440" w:hanging="420"/>
      </w:pPr>
    </w:lvl>
    <w:lvl w:ilvl="5" w:tplc="0409001B" w:tentative="1">
      <w:start w:val="1"/>
      <w:numFmt w:val="lowerRoman"/>
      <w:lvlText w:val="%6."/>
      <w:lvlJc w:val="righ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9" w:tentative="1">
      <w:start w:val="1"/>
      <w:numFmt w:val="lowerLetter"/>
      <w:lvlText w:val="%8)"/>
      <w:lvlJc w:val="left"/>
      <w:pPr>
        <w:ind w:left="3700" w:hanging="420"/>
      </w:pPr>
    </w:lvl>
    <w:lvl w:ilvl="8" w:tplc="0409001B" w:tentative="1">
      <w:start w:val="1"/>
      <w:numFmt w:val="lowerRoman"/>
      <w:lvlText w:val="%9."/>
      <w:lvlJc w:val="right"/>
      <w:pPr>
        <w:ind w:left="4120" w:hanging="420"/>
      </w:pPr>
    </w:lvl>
  </w:abstractNum>
  <w:abstractNum w:abstractNumId="14" w15:restartNumberingAfterBreak="0">
    <w:nsid w:val="2B406839"/>
    <w:multiLevelType w:val="hybridMultilevel"/>
    <w:tmpl w:val="5254B72E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5" w15:restartNumberingAfterBreak="0">
    <w:nsid w:val="2B6445CD"/>
    <w:multiLevelType w:val="hybridMultilevel"/>
    <w:tmpl w:val="2F0E7C2A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2D961C1C"/>
    <w:multiLevelType w:val="hybridMultilevel"/>
    <w:tmpl w:val="25187870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481812A6"/>
    <w:multiLevelType w:val="multilevel"/>
    <w:tmpl w:val="0A6645D0"/>
    <w:lvl w:ilvl="0">
      <w:start w:val="2"/>
      <w:numFmt w:val="decimal"/>
      <w:pStyle w:val="ITTC-L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ITTC-L2"/>
      <w:lvlText w:val="%1.%2"/>
      <w:lvlJc w:val="left"/>
      <w:pPr>
        <w:tabs>
          <w:tab w:val="num" w:pos="3695"/>
        </w:tabs>
        <w:ind w:left="3695" w:hanging="576"/>
      </w:pPr>
      <w:rPr>
        <w:rFonts w:hint="default"/>
      </w:rPr>
    </w:lvl>
    <w:lvl w:ilvl="2">
      <w:start w:val="1"/>
      <w:numFmt w:val="decimal"/>
      <w:pStyle w:val="ITTC-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ITTC-L4-N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E5A7A11"/>
    <w:multiLevelType w:val="hybridMultilevel"/>
    <w:tmpl w:val="75CCA64C"/>
    <w:lvl w:ilvl="0" w:tplc="E6D064E0">
      <w:numFmt w:val="bullet"/>
      <w:lvlText w:val="•"/>
      <w:lvlJc w:val="left"/>
      <w:pPr>
        <w:ind w:left="1047" w:hanging="367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5EB3457E"/>
    <w:multiLevelType w:val="hybridMultilevel"/>
    <w:tmpl w:val="459CE3A6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89F66A8"/>
    <w:multiLevelType w:val="hybridMultilevel"/>
    <w:tmpl w:val="14B00B96"/>
    <w:lvl w:ilvl="0" w:tplc="6618467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3C656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14110AD"/>
    <w:multiLevelType w:val="hybridMultilevel"/>
    <w:tmpl w:val="BA7EF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4AC7A60">
      <w:numFmt w:val="bullet"/>
      <w:lvlText w:val="•"/>
      <w:lvlJc w:val="left"/>
      <w:pPr>
        <w:ind w:left="3489" w:hanging="969"/>
      </w:pPr>
      <w:rPr>
        <w:rFonts w:ascii="Times New Roman" w:eastAsia="SimSu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B1D0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8912C4D"/>
    <w:multiLevelType w:val="hybridMultilevel"/>
    <w:tmpl w:val="6AC0AC2A"/>
    <w:lvl w:ilvl="0" w:tplc="146A66F2">
      <w:start w:val="1"/>
      <w:numFmt w:val="lowerLetter"/>
      <w:lvlText w:val="%1."/>
      <w:lvlJc w:val="left"/>
      <w:pPr>
        <w:ind w:left="70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1180" w:hanging="420"/>
      </w:pPr>
    </w:lvl>
    <w:lvl w:ilvl="2" w:tplc="0409001B" w:tentative="1">
      <w:start w:val="1"/>
      <w:numFmt w:val="lowerRoman"/>
      <w:lvlText w:val="%3."/>
      <w:lvlJc w:val="righ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9" w:tentative="1">
      <w:start w:val="1"/>
      <w:numFmt w:val="lowerLetter"/>
      <w:lvlText w:val="%5)"/>
      <w:lvlJc w:val="left"/>
      <w:pPr>
        <w:ind w:left="2440" w:hanging="420"/>
      </w:pPr>
    </w:lvl>
    <w:lvl w:ilvl="5" w:tplc="0409001B" w:tentative="1">
      <w:start w:val="1"/>
      <w:numFmt w:val="lowerRoman"/>
      <w:lvlText w:val="%6."/>
      <w:lvlJc w:val="righ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9" w:tentative="1">
      <w:start w:val="1"/>
      <w:numFmt w:val="lowerLetter"/>
      <w:lvlText w:val="%8)"/>
      <w:lvlJc w:val="left"/>
      <w:pPr>
        <w:ind w:left="3700" w:hanging="420"/>
      </w:pPr>
    </w:lvl>
    <w:lvl w:ilvl="8" w:tplc="0409001B" w:tentative="1">
      <w:start w:val="1"/>
      <w:numFmt w:val="lowerRoman"/>
      <w:lvlText w:val="%9."/>
      <w:lvlJc w:val="right"/>
      <w:pPr>
        <w:ind w:left="4120" w:hanging="420"/>
      </w:pPr>
    </w:lvl>
  </w:abstractNum>
  <w:num w:numId="1" w16cid:durableId="1738162619">
    <w:abstractNumId w:val="21"/>
  </w:num>
  <w:num w:numId="2" w16cid:durableId="199977796">
    <w:abstractNumId w:val="23"/>
  </w:num>
  <w:num w:numId="3" w16cid:durableId="1604417167">
    <w:abstractNumId w:val="9"/>
  </w:num>
  <w:num w:numId="4" w16cid:durableId="479615405">
    <w:abstractNumId w:val="7"/>
  </w:num>
  <w:num w:numId="5" w16cid:durableId="963854364">
    <w:abstractNumId w:val="6"/>
  </w:num>
  <w:num w:numId="6" w16cid:durableId="375665054">
    <w:abstractNumId w:val="5"/>
  </w:num>
  <w:num w:numId="7" w16cid:durableId="62144317">
    <w:abstractNumId w:val="4"/>
  </w:num>
  <w:num w:numId="8" w16cid:durableId="1447846385">
    <w:abstractNumId w:val="8"/>
  </w:num>
  <w:num w:numId="9" w16cid:durableId="43799247">
    <w:abstractNumId w:val="3"/>
  </w:num>
  <w:num w:numId="10" w16cid:durableId="186144002">
    <w:abstractNumId w:val="2"/>
  </w:num>
  <w:num w:numId="11" w16cid:durableId="1053308775">
    <w:abstractNumId w:val="1"/>
  </w:num>
  <w:num w:numId="12" w16cid:durableId="49889119">
    <w:abstractNumId w:val="0"/>
  </w:num>
  <w:num w:numId="13" w16cid:durableId="277836059">
    <w:abstractNumId w:val="17"/>
  </w:num>
  <w:num w:numId="14" w16cid:durableId="18966934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4007734">
    <w:abstractNumId w:val="1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9179459">
    <w:abstractNumId w:val="10"/>
  </w:num>
  <w:num w:numId="17" w16cid:durableId="1866554645">
    <w:abstractNumId w:val="12"/>
  </w:num>
  <w:num w:numId="18" w16cid:durableId="626811118">
    <w:abstractNumId w:val="22"/>
  </w:num>
  <w:num w:numId="19" w16cid:durableId="1189638607">
    <w:abstractNumId w:val="19"/>
  </w:num>
  <w:num w:numId="20" w16cid:durableId="800348707">
    <w:abstractNumId w:val="13"/>
  </w:num>
  <w:num w:numId="21" w16cid:durableId="398216001">
    <w:abstractNumId w:val="24"/>
  </w:num>
  <w:num w:numId="22" w16cid:durableId="1143888160">
    <w:abstractNumId w:val="16"/>
  </w:num>
  <w:num w:numId="23" w16cid:durableId="1622607348">
    <w:abstractNumId w:val="15"/>
  </w:num>
  <w:num w:numId="24" w16cid:durableId="2118980101">
    <w:abstractNumId w:val="11"/>
  </w:num>
  <w:num w:numId="25" w16cid:durableId="157548995">
    <w:abstractNumId w:val="18"/>
  </w:num>
  <w:num w:numId="26" w16cid:durableId="1259293066">
    <w:abstractNumId w:val="20"/>
  </w:num>
  <w:num w:numId="27" w16cid:durableId="208668010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32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08"/>
    <w:rsid w:val="0000176A"/>
    <w:rsid w:val="0002513E"/>
    <w:rsid w:val="0002699A"/>
    <w:rsid w:val="00035E44"/>
    <w:rsid w:val="00054ECB"/>
    <w:rsid w:val="00056257"/>
    <w:rsid w:val="00072BFE"/>
    <w:rsid w:val="0007346E"/>
    <w:rsid w:val="00090F0F"/>
    <w:rsid w:val="00092BA4"/>
    <w:rsid w:val="000A4914"/>
    <w:rsid w:val="000A538E"/>
    <w:rsid w:val="000C18AD"/>
    <w:rsid w:val="000C68FD"/>
    <w:rsid w:val="000C6D8D"/>
    <w:rsid w:val="000E4AC4"/>
    <w:rsid w:val="000F490D"/>
    <w:rsid w:val="001059A6"/>
    <w:rsid w:val="00113A1F"/>
    <w:rsid w:val="00114856"/>
    <w:rsid w:val="00115259"/>
    <w:rsid w:val="001163A2"/>
    <w:rsid w:val="00122E8C"/>
    <w:rsid w:val="00131466"/>
    <w:rsid w:val="001374F3"/>
    <w:rsid w:val="00144146"/>
    <w:rsid w:val="001546D6"/>
    <w:rsid w:val="00166AF9"/>
    <w:rsid w:val="00176416"/>
    <w:rsid w:val="0019160A"/>
    <w:rsid w:val="00196900"/>
    <w:rsid w:val="001A1E2B"/>
    <w:rsid w:val="001A34C1"/>
    <w:rsid w:val="001C22CE"/>
    <w:rsid w:val="001C7F0C"/>
    <w:rsid w:val="001D47DD"/>
    <w:rsid w:val="001D7E80"/>
    <w:rsid w:val="001E1D14"/>
    <w:rsid w:val="001E4D69"/>
    <w:rsid w:val="001F2EB9"/>
    <w:rsid w:val="001F4ED7"/>
    <w:rsid w:val="00223221"/>
    <w:rsid w:val="0022493C"/>
    <w:rsid w:val="00227696"/>
    <w:rsid w:val="00237025"/>
    <w:rsid w:val="002430AF"/>
    <w:rsid w:val="00245E64"/>
    <w:rsid w:val="00250296"/>
    <w:rsid w:val="002522AA"/>
    <w:rsid w:val="002547D6"/>
    <w:rsid w:val="0025727D"/>
    <w:rsid w:val="0026485A"/>
    <w:rsid w:val="00277654"/>
    <w:rsid w:val="002A4C7E"/>
    <w:rsid w:val="002A59AB"/>
    <w:rsid w:val="002B00EC"/>
    <w:rsid w:val="002B5AF5"/>
    <w:rsid w:val="002C24DD"/>
    <w:rsid w:val="002C3C92"/>
    <w:rsid w:val="002E01FB"/>
    <w:rsid w:val="002E5193"/>
    <w:rsid w:val="002E58F6"/>
    <w:rsid w:val="002F0D0C"/>
    <w:rsid w:val="002F1C15"/>
    <w:rsid w:val="002F33FB"/>
    <w:rsid w:val="002F5530"/>
    <w:rsid w:val="00312838"/>
    <w:rsid w:val="00314355"/>
    <w:rsid w:val="0031631A"/>
    <w:rsid w:val="00323F92"/>
    <w:rsid w:val="00326F90"/>
    <w:rsid w:val="003320D6"/>
    <w:rsid w:val="00332763"/>
    <w:rsid w:val="00342EE2"/>
    <w:rsid w:val="003460D7"/>
    <w:rsid w:val="0034643E"/>
    <w:rsid w:val="00347725"/>
    <w:rsid w:val="003710F5"/>
    <w:rsid w:val="0037119A"/>
    <w:rsid w:val="0037485C"/>
    <w:rsid w:val="003812AC"/>
    <w:rsid w:val="00387A10"/>
    <w:rsid w:val="0039395F"/>
    <w:rsid w:val="0039677A"/>
    <w:rsid w:val="003A2CC6"/>
    <w:rsid w:val="003B0439"/>
    <w:rsid w:val="003B5EDB"/>
    <w:rsid w:val="003B688B"/>
    <w:rsid w:val="003C2066"/>
    <w:rsid w:val="003C485D"/>
    <w:rsid w:val="003C6361"/>
    <w:rsid w:val="003C75DC"/>
    <w:rsid w:val="003D4317"/>
    <w:rsid w:val="003E2833"/>
    <w:rsid w:val="003E2AE7"/>
    <w:rsid w:val="003E4262"/>
    <w:rsid w:val="003E5ED3"/>
    <w:rsid w:val="003F1DCC"/>
    <w:rsid w:val="003F1EBF"/>
    <w:rsid w:val="003F6BD7"/>
    <w:rsid w:val="0041038F"/>
    <w:rsid w:val="0042146E"/>
    <w:rsid w:val="00421690"/>
    <w:rsid w:val="004302B6"/>
    <w:rsid w:val="0043258E"/>
    <w:rsid w:val="0044082B"/>
    <w:rsid w:val="00455096"/>
    <w:rsid w:val="00461B7D"/>
    <w:rsid w:val="00486BD0"/>
    <w:rsid w:val="004A189D"/>
    <w:rsid w:val="004A1AED"/>
    <w:rsid w:val="004A3E4B"/>
    <w:rsid w:val="004A6785"/>
    <w:rsid w:val="004A6EA7"/>
    <w:rsid w:val="004B0C0D"/>
    <w:rsid w:val="004B496C"/>
    <w:rsid w:val="004B55B3"/>
    <w:rsid w:val="004D1B09"/>
    <w:rsid w:val="004D679F"/>
    <w:rsid w:val="004E7C37"/>
    <w:rsid w:val="004F4C37"/>
    <w:rsid w:val="00504005"/>
    <w:rsid w:val="00514067"/>
    <w:rsid w:val="00523F9D"/>
    <w:rsid w:val="00535045"/>
    <w:rsid w:val="0057117D"/>
    <w:rsid w:val="00577BD3"/>
    <w:rsid w:val="005906FD"/>
    <w:rsid w:val="005A1381"/>
    <w:rsid w:val="005A1C8F"/>
    <w:rsid w:val="005B1122"/>
    <w:rsid w:val="005B37F2"/>
    <w:rsid w:val="005C0E6F"/>
    <w:rsid w:val="005D09A0"/>
    <w:rsid w:val="005E03D7"/>
    <w:rsid w:val="005E07E6"/>
    <w:rsid w:val="005E54F6"/>
    <w:rsid w:val="005E6320"/>
    <w:rsid w:val="005F1EAC"/>
    <w:rsid w:val="005F3E89"/>
    <w:rsid w:val="005F7918"/>
    <w:rsid w:val="00610E1E"/>
    <w:rsid w:val="006316C6"/>
    <w:rsid w:val="00633799"/>
    <w:rsid w:val="0063463F"/>
    <w:rsid w:val="00642242"/>
    <w:rsid w:val="00650D7B"/>
    <w:rsid w:val="006642E9"/>
    <w:rsid w:val="0066443E"/>
    <w:rsid w:val="00665553"/>
    <w:rsid w:val="0067108B"/>
    <w:rsid w:val="00673575"/>
    <w:rsid w:val="00687645"/>
    <w:rsid w:val="006A0194"/>
    <w:rsid w:val="006A5C55"/>
    <w:rsid w:val="006A5D1B"/>
    <w:rsid w:val="006A6214"/>
    <w:rsid w:val="006B5DD1"/>
    <w:rsid w:val="006C2F08"/>
    <w:rsid w:val="006D6F4F"/>
    <w:rsid w:val="006D71AB"/>
    <w:rsid w:val="006E224C"/>
    <w:rsid w:val="006E2D48"/>
    <w:rsid w:val="006F37FC"/>
    <w:rsid w:val="006F406C"/>
    <w:rsid w:val="006F4CC0"/>
    <w:rsid w:val="006F6E00"/>
    <w:rsid w:val="00701754"/>
    <w:rsid w:val="00703F90"/>
    <w:rsid w:val="007073FD"/>
    <w:rsid w:val="00721D95"/>
    <w:rsid w:val="00723143"/>
    <w:rsid w:val="0072443E"/>
    <w:rsid w:val="00724997"/>
    <w:rsid w:val="00724B0B"/>
    <w:rsid w:val="0072607A"/>
    <w:rsid w:val="00730AED"/>
    <w:rsid w:val="00742BE9"/>
    <w:rsid w:val="00743A37"/>
    <w:rsid w:val="00747861"/>
    <w:rsid w:val="00756373"/>
    <w:rsid w:val="00756918"/>
    <w:rsid w:val="00764537"/>
    <w:rsid w:val="00784872"/>
    <w:rsid w:val="007870BA"/>
    <w:rsid w:val="00795ABE"/>
    <w:rsid w:val="007A0DA9"/>
    <w:rsid w:val="007A1474"/>
    <w:rsid w:val="007B504B"/>
    <w:rsid w:val="007B5361"/>
    <w:rsid w:val="007B6EE8"/>
    <w:rsid w:val="007B79EB"/>
    <w:rsid w:val="007C7409"/>
    <w:rsid w:val="007D335D"/>
    <w:rsid w:val="007E3BEF"/>
    <w:rsid w:val="007F7BAD"/>
    <w:rsid w:val="00804EBF"/>
    <w:rsid w:val="00805B08"/>
    <w:rsid w:val="008067A1"/>
    <w:rsid w:val="008125CA"/>
    <w:rsid w:val="00814786"/>
    <w:rsid w:val="008170A1"/>
    <w:rsid w:val="00825492"/>
    <w:rsid w:val="00825D33"/>
    <w:rsid w:val="00831701"/>
    <w:rsid w:val="00835144"/>
    <w:rsid w:val="008369E2"/>
    <w:rsid w:val="00852425"/>
    <w:rsid w:val="00854050"/>
    <w:rsid w:val="00854890"/>
    <w:rsid w:val="0086049B"/>
    <w:rsid w:val="00863565"/>
    <w:rsid w:val="00870EC2"/>
    <w:rsid w:val="008808A7"/>
    <w:rsid w:val="008905D3"/>
    <w:rsid w:val="00891604"/>
    <w:rsid w:val="00897126"/>
    <w:rsid w:val="00897E09"/>
    <w:rsid w:val="008A2AF4"/>
    <w:rsid w:val="008B5CF7"/>
    <w:rsid w:val="008C1D72"/>
    <w:rsid w:val="008C4907"/>
    <w:rsid w:val="008D26FD"/>
    <w:rsid w:val="008D2AC3"/>
    <w:rsid w:val="008D4876"/>
    <w:rsid w:val="008D4F4D"/>
    <w:rsid w:val="008D5346"/>
    <w:rsid w:val="008E1005"/>
    <w:rsid w:val="008E752E"/>
    <w:rsid w:val="008F4D8B"/>
    <w:rsid w:val="00914C93"/>
    <w:rsid w:val="00920B0A"/>
    <w:rsid w:val="00924EFA"/>
    <w:rsid w:val="00925AC0"/>
    <w:rsid w:val="00945D68"/>
    <w:rsid w:val="00953DA2"/>
    <w:rsid w:val="009543CE"/>
    <w:rsid w:val="009607C9"/>
    <w:rsid w:val="00960890"/>
    <w:rsid w:val="00960E51"/>
    <w:rsid w:val="009902FE"/>
    <w:rsid w:val="00991332"/>
    <w:rsid w:val="0099448F"/>
    <w:rsid w:val="009A3D53"/>
    <w:rsid w:val="009A75E7"/>
    <w:rsid w:val="009B6B64"/>
    <w:rsid w:val="009B7AAF"/>
    <w:rsid w:val="009C345E"/>
    <w:rsid w:val="009C3F92"/>
    <w:rsid w:val="009C4451"/>
    <w:rsid w:val="009D30BE"/>
    <w:rsid w:val="009D35C5"/>
    <w:rsid w:val="009E0471"/>
    <w:rsid w:val="009E57F4"/>
    <w:rsid w:val="009E6813"/>
    <w:rsid w:val="009F5B07"/>
    <w:rsid w:val="009F619C"/>
    <w:rsid w:val="009F6695"/>
    <w:rsid w:val="009F6D40"/>
    <w:rsid w:val="00A00B83"/>
    <w:rsid w:val="00A02295"/>
    <w:rsid w:val="00A026AA"/>
    <w:rsid w:val="00A048A7"/>
    <w:rsid w:val="00A15A90"/>
    <w:rsid w:val="00A16A27"/>
    <w:rsid w:val="00A245D8"/>
    <w:rsid w:val="00A36881"/>
    <w:rsid w:val="00A37061"/>
    <w:rsid w:val="00A372FA"/>
    <w:rsid w:val="00A37C35"/>
    <w:rsid w:val="00A430CB"/>
    <w:rsid w:val="00A442C5"/>
    <w:rsid w:val="00A44816"/>
    <w:rsid w:val="00A64352"/>
    <w:rsid w:val="00A67B09"/>
    <w:rsid w:val="00A71DA9"/>
    <w:rsid w:val="00A725C8"/>
    <w:rsid w:val="00A72EDE"/>
    <w:rsid w:val="00A746D5"/>
    <w:rsid w:val="00A75EB0"/>
    <w:rsid w:val="00A76204"/>
    <w:rsid w:val="00A82FD9"/>
    <w:rsid w:val="00A83205"/>
    <w:rsid w:val="00A83ADE"/>
    <w:rsid w:val="00A84AC8"/>
    <w:rsid w:val="00A84EB8"/>
    <w:rsid w:val="00A8670E"/>
    <w:rsid w:val="00A87242"/>
    <w:rsid w:val="00AA00FB"/>
    <w:rsid w:val="00AA069C"/>
    <w:rsid w:val="00AA08C1"/>
    <w:rsid w:val="00AA5B3E"/>
    <w:rsid w:val="00AB37EA"/>
    <w:rsid w:val="00AB6BAB"/>
    <w:rsid w:val="00AB71EE"/>
    <w:rsid w:val="00AC4BA2"/>
    <w:rsid w:val="00AD091B"/>
    <w:rsid w:val="00AF268B"/>
    <w:rsid w:val="00AF6974"/>
    <w:rsid w:val="00AF6A21"/>
    <w:rsid w:val="00B03342"/>
    <w:rsid w:val="00B07A02"/>
    <w:rsid w:val="00B07BE3"/>
    <w:rsid w:val="00B17790"/>
    <w:rsid w:val="00B202A9"/>
    <w:rsid w:val="00B21921"/>
    <w:rsid w:val="00B256CF"/>
    <w:rsid w:val="00B269D2"/>
    <w:rsid w:val="00B33231"/>
    <w:rsid w:val="00B346C8"/>
    <w:rsid w:val="00B445DD"/>
    <w:rsid w:val="00B51364"/>
    <w:rsid w:val="00B52C82"/>
    <w:rsid w:val="00B56D09"/>
    <w:rsid w:val="00B57989"/>
    <w:rsid w:val="00B660FC"/>
    <w:rsid w:val="00B77508"/>
    <w:rsid w:val="00B9057D"/>
    <w:rsid w:val="00BA4376"/>
    <w:rsid w:val="00BA4DBD"/>
    <w:rsid w:val="00BC1AB2"/>
    <w:rsid w:val="00BD0EEF"/>
    <w:rsid w:val="00BE522F"/>
    <w:rsid w:val="00BE7978"/>
    <w:rsid w:val="00BF0EBA"/>
    <w:rsid w:val="00BF6622"/>
    <w:rsid w:val="00BF75B6"/>
    <w:rsid w:val="00BF7F7C"/>
    <w:rsid w:val="00C03B3C"/>
    <w:rsid w:val="00C2038F"/>
    <w:rsid w:val="00C22671"/>
    <w:rsid w:val="00C2475B"/>
    <w:rsid w:val="00C24BB5"/>
    <w:rsid w:val="00C34CEA"/>
    <w:rsid w:val="00C423BE"/>
    <w:rsid w:val="00C42F1B"/>
    <w:rsid w:val="00C46E56"/>
    <w:rsid w:val="00C5117A"/>
    <w:rsid w:val="00C54F6B"/>
    <w:rsid w:val="00C62D5A"/>
    <w:rsid w:val="00C72944"/>
    <w:rsid w:val="00C73DC2"/>
    <w:rsid w:val="00C75773"/>
    <w:rsid w:val="00C81EA6"/>
    <w:rsid w:val="00C825AD"/>
    <w:rsid w:val="00C8691C"/>
    <w:rsid w:val="00C900C1"/>
    <w:rsid w:val="00CA2128"/>
    <w:rsid w:val="00CA4580"/>
    <w:rsid w:val="00CA49EB"/>
    <w:rsid w:val="00CA4E59"/>
    <w:rsid w:val="00CB029E"/>
    <w:rsid w:val="00CB26E6"/>
    <w:rsid w:val="00CB4145"/>
    <w:rsid w:val="00CB7410"/>
    <w:rsid w:val="00CB7BED"/>
    <w:rsid w:val="00CC2B04"/>
    <w:rsid w:val="00CD4793"/>
    <w:rsid w:val="00CD7647"/>
    <w:rsid w:val="00CE04EC"/>
    <w:rsid w:val="00CF2DB8"/>
    <w:rsid w:val="00CF6B67"/>
    <w:rsid w:val="00D00348"/>
    <w:rsid w:val="00D00DAF"/>
    <w:rsid w:val="00D02544"/>
    <w:rsid w:val="00D04B51"/>
    <w:rsid w:val="00D15526"/>
    <w:rsid w:val="00D17066"/>
    <w:rsid w:val="00D2020F"/>
    <w:rsid w:val="00D23C3C"/>
    <w:rsid w:val="00D31D26"/>
    <w:rsid w:val="00D34A18"/>
    <w:rsid w:val="00D37EF4"/>
    <w:rsid w:val="00D41670"/>
    <w:rsid w:val="00D5160D"/>
    <w:rsid w:val="00D55861"/>
    <w:rsid w:val="00D5748F"/>
    <w:rsid w:val="00D61895"/>
    <w:rsid w:val="00D66000"/>
    <w:rsid w:val="00D74149"/>
    <w:rsid w:val="00D93512"/>
    <w:rsid w:val="00D94BCA"/>
    <w:rsid w:val="00D97535"/>
    <w:rsid w:val="00DB0A71"/>
    <w:rsid w:val="00DB1C57"/>
    <w:rsid w:val="00DB3C73"/>
    <w:rsid w:val="00DC26CC"/>
    <w:rsid w:val="00DC62CD"/>
    <w:rsid w:val="00DD048E"/>
    <w:rsid w:val="00DD2047"/>
    <w:rsid w:val="00DF1E81"/>
    <w:rsid w:val="00DF6DA7"/>
    <w:rsid w:val="00DF77D6"/>
    <w:rsid w:val="00E014B5"/>
    <w:rsid w:val="00E12E6E"/>
    <w:rsid w:val="00E17CDF"/>
    <w:rsid w:val="00E23A2C"/>
    <w:rsid w:val="00E31B21"/>
    <w:rsid w:val="00E33712"/>
    <w:rsid w:val="00E47723"/>
    <w:rsid w:val="00E50C06"/>
    <w:rsid w:val="00E71887"/>
    <w:rsid w:val="00E77564"/>
    <w:rsid w:val="00E8393B"/>
    <w:rsid w:val="00E879AA"/>
    <w:rsid w:val="00E95A9D"/>
    <w:rsid w:val="00E96308"/>
    <w:rsid w:val="00EA204F"/>
    <w:rsid w:val="00EA4D68"/>
    <w:rsid w:val="00EB206C"/>
    <w:rsid w:val="00EB36AA"/>
    <w:rsid w:val="00EC4D8F"/>
    <w:rsid w:val="00EE3A38"/>
    <w:rsid w:val="00EF056A"/>
    <w:rsid w:val="00F10EA0"/>
    <w:rsid w:val="00F12E40"/>
    <w:rsid w:val="00F13B25"/>
    <w:rsid w:val="00F2012B"/>
    <w:rsid w:val="00F20188"/>
    <w:rsid w:val="00F32FD1"/>
    <w:rsid w:val="00F35240"/>
    <w:rsid w:val="00F371A7"/>
    <w:rsid w:val="00F424C6"/>
    <w:rsid w:val="00F42846"/>
    <w:rsid w:val="00F46B14"/>
    <w:rsid w:val="00F4715C"/>
    <w:rsid w:val="00F5722B"/>
    <w:rsid w:val="00F72208"/>
    <w:rsid w:val="00F77FFC"/>
    <w:rsid w:val="00F80085"/>
    <w:rsid w:val="00F86B5A"/>
    <w:rsid w:val="00F920E7"/>
    <w:rsid w:val="00F95E23"/>
    <w:rsid w:val="00FA2071"/>
    <w:rsid w:val="00FA5D32"/>
    <w:rsid w:val="00FB00B5"/>
    <w:rsid w:val="00FB1782"/>
    <w:rsid w:val="00FB3A33"/>
    <w:rsid w:val="00FB53CE"/>
    <w:rsid w:val="00FB7F8E"/>
    <w:rsid w:val="00FC200E"/>
    <w:rsid w:val="00FC337F"/>
    <w:rsid w:val="00FC7861"/>
    <w:rsid w:val="00FC7C7C"/>
    <w:rsid w:val="00FD6EB2"/>
    <w:rsid w:val="00FE40F1"/>
    <w:rsid w:val="00FE55C7"/>
    <w:rsid w:val="00FE6AE3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1C6855"/>
  <w15:docId w15:val="{3D317B79-E97D-4E71-ADE4-B84B913E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406C"/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rsid w:val="006F406C"/>
    <w:pPr>
      <w:keepNext/>
      <w:spacing w:line="360" w:lineRule="auto"/>
      <w:outlineLvl w:val="0"/>
    </w:pPr>
    <w:rPr>
      <w:rFonts w:ascii="Times New Roman" w:hAnsi="Times New Roman"/>
      <w:b/>
      <w:sz w:val="28"/>
      <w:lang w:val="en-GB"/>
    </w:rPr>
  </w:style>
  <w:style w:type="paragraph" w:styleId="Heading2">
    <w:name w:val="heading 2"/>
    <w:basedOn w:val="Normal"/>
    <w:next w:val="Normal"/>
    <w:qFormat/>
    <w:rsid w:val="006F406C"/>
    <w:pPr>
      <w:keepNext/>
      <w:tabs>
        <w:tab w:val="left" w:pos="0"/>
        <w:tab w:val="left" w:pos="144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144"/>
        <w:tab w:val="left" w:pos="432"/>
        <w:tab w:val="left" w:pos="720"/>
        <w:tab w:val="left" w:pos="1440"/>
      </w:tabs>
      <w:spacing w:line="240" w:lineRule="atLeast"/>
      <w:jc w:val="both"/>
      <w:outlineLvl w:val="1"/>
    </w:pPr>
    <w:rPr>
      <w:rFonts w:ascii="Times New Roman" w:hAnsi="Times New Roman"/>
      <w:b/>
      <w:sz w:val="24"/>
      <w:lang w:val="en-GB"/>
    </w:rPr>
  </w:style>
  <w:style w:type="paragraph" w:styleId="Heading3">
    <w:name w:val="heading 3"/>
    <w:basedOn w:val="Normal"/>
    <w:next w:val="Normal"/>
    <w:qFormat/>
    <w:rsid w:val="006F406C"/>
    <w:pPr>
      <w:keepNext/>
      <w:tabs>
        <w:tab w:val="left" w:pos="0"/>
        <w:tab w:val="left" w:pos="432"/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0"/>
        <w:tab w:val="left" w:pos="432"/>
        <w:tab w:val="left" w:pos="1008"/>
        <w:tab w:val="left" w:pos="1440"/>
        <w:tab w:val="left" w:pos="2160"/>
      </w:tabs>
      <w:spacing w:line="240" w:lineRule="atLeast"/>
      <w:ind w:left="576" w:hanging="576"/>
      <w:jc w:val="both"/>
      <w:outlineLvl w:val="2"/>
    </w:pPr>
    <w:rPr>
      <w:rFonts w:ascii="Times New Roman" w:hAnsi="Times New Roman"/>
      <w:b/>
      <w:sz w:val="24"/>
      <w:lang w:val="en-GB"/>
    </w:rPr>
  </w:style>
  <w:style w:type="paragraph" w:styleId="Heading4">
    <w:name w:val="heading 4"/>
    <w:basedOn w:val="Normal"/>
    <w:next w:val="Normal"/>
    <w:qFormat/>
    <w:rsid w:val="006F406C"/>
    <w:pPr>
      <w:keepNext/>
      <w:jc w:val="center"/>
      <w:outlineLvl w:val="3"/>
    </w:pPr>
    <w:rPr>
      <w:rFonts w:ascii="Times New Roman" w:hAnsi="Times New Roman"/>
      <w:b/>
      <w:sz w:val="36"/>
      <w:lang w:val="en-GB"/>
    </w:rPr>
  </w:style>
  <w:style w:type="paragraph" w:styleId="Heading5">
    <w:name w:val="heading 5"/>
    <w:basedOn w:val="Normal"/>
    <w:next w:val="Normal"/>
    <w:qFormat/>
    <w:rsid w:val="00795A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95ABE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795AB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795AB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795ABE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40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6F406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F406C"/>
  </w:style>
  <w:style w:type="paragraph" w:styleId="BodyTextIndent">
    <w:name w:val="Body Text Indent"/>
    <w:basedOn w:val="Normal"/>
    <w:rsid w:val="006F406C"/>
    <w:pPr>
      <w:spacing w:line="260" w:lineRule="exact"/>
      <w:ind w:left="2016" w:hanging="1440"/>
      <w:jc w:val="both"/>
    </w:pPr>
    <w:rPr>
      <w:rFonts w:ascii="Times New Roman" w:hAnsi="Times New Roman"/>
      <w:sz w:val="24"/>
      <w:lang w:val="en-GB"/>
    </w:rPr>
  </w:style>
  <w:style w:type="paragraph" w:styleId="BodyText">
    <w:name w:val="Body Text"/>
    <w:basedOn w:val="Normal"/>
    <w:rsid w:val="006F406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Times New Roman" w:hAnsi="Times New Roman"/>
      <w:sz w:val="24"/>
      <w:lang w:val="en-GB"/>
    </w:rPr>
  </w:style>
  <w:style w:type="paragraph" w:styleId="BodyTextIndent2">
    <w:name w:val="Body Text Indent 2"/>
    <w:basedOn w:val="Normal"/>
    <w:rsid w:val="006F406C"/>
    <w:pPr>
      <w:tabs>
        <w:tab w:val="left" w:pos="0"/>
        <w:tab w:val="left" w:pos="144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144"/>
        <w:tab w:val="left" w:pos="576"/>
        <w:tab w:val="left" w:pos="720"/>
        <w:tab w:val="left" w:pos="1440"/>
      </w:tabs>
      <w:spacing w:line="240" w:lineRule="atLeast"/>
      <w:ind w:firstLine="432"/>
      <w:jc w:val="both"/>
    </w:pPr>
    <w:rPr>
      <w:rFonts w:ascii="Times New Roman" w:hAnsi="Times New Roman"/>
      <w:sz w:val="24"/>
      <w:lang w:val="en-GB"/>
    </w:rPr>
  </w:style>
  <w:style w:type="paragraph" w:styleId="BodyTextIndent3">
    <w:name w:val="Body Text Indent 3"/>
    <w:basedOn w:val="Normal"/>
    <w:rsid w:val="006F406C"/>
    <w:pPr>
      <w:ind w:left="432" w:hanging="432"/>
      <w:jc w:val="both"/>
    </w:pPr>
    <w:rPr>
      <w:rFonts w:ascii="Times New Roman" w:hAnsi="Times New Roman"/>
      <w:b/>
      <w:sz w:val="28"/>
      <w:lang w:val="en-GB"/>
    </w:rPr>
  </w:style>
  <w:style w:type="paragraph" w:styleId="FootnoteText">
    <w:name w:val="footnote text"/>
    <w:basedOn w:val="Normal"/>
    <w:semiHidden/>
    <w:rsid w:val="006F406C"/>
    <w:rPr>
      <w:sz w:val="20"/>
    </w:rPr>
  </w:style>
  <w:style w:type="character" w:styleId="FootnoteReference">
    <w:name w:val="footnote reference"/>
    <w:basedOn w:val="DefaultParagraphFont"/>
    <w:semiHidden/>
    <w:rsid w:val="006F406C"/>
    <w:rPr>
      <w:vertAlign w:val="superscript"/>
    </w:rPr>
  </w:style>
  <w:style w:type="paragraph" w:styleId="DocumentMap">
    <w:name w:val="Document Map"/>
    <w:basedOn w:val="Normal"/>
    <w:semiHidden/>
    <w:rsid w:val="006C2F08"/>
    <w:pPr>
      <w:shd w:val="clear" w:color="auto" w:fill="000080"/>
    </w:pPr>
    <w:rPr>
      <w:rFonts w:ascii="Tahoma" w:hAnsi="Tahoma" w:cs="Tahoma"/>
    </w:rPr>
  </w:style>
  <w:style w:type="paragraph" w:customStyle="1" w:styleId="Formatvorlage1">
    <w:name w:val="Formatvorlage1"/>
    <w:basedOn w:val="Normal"/>
    <w:rsid w:val="006F406C"/>
    <w:pPr>
      <w:tabs>
        <w:tab w:val="left" w:pos="0"/>
        <w:tab w:val="left" w:pos="144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144"/>
        <w:tab w:val="left" w:pos="432"/>
        <w:tab w:val="left" w:pos="720"/>
        <w:tab w:val="left" w:pos="1440"/>
        <w:tab w:val="left" w:pos="0"/>
        <w:tab w:val="left" w:pos="144"/>
        <w:tab w:val="left" w:pos="432"/>
        <w:tab w:val="left" w:pos="720"/>
        <w:tab w:val="left" w:pos="1440"/>
      </w:tabs>
      <w:spacing w:line="240" w:lineRule="atLeast"/>
      <w:ind w:firstLine="346"/>
      <w:jc w:val="both"/>
    </w:pPr>
    <w:rPr>
      <w:rFonts w:ascii="Times New Roman" w:hAnsi="Times New Roman"/>
      <w:sz w:val="24"/>
      <w:lang w:val="en-GB"/>
    </w:rPr>
  </w:style>
  <w:style w:type="paragraph" w:styleId="TOC1">
    <w:name w:val="toc 1"/>
    <w:aliases w:val="ITTC-S1"/>
    <w:basedOn w:val="Normal"/>
    <w:next w:val="Normal"/>
    <w:autoRedefine/>
    <w:uiPriority w:val="39"/>
    <w:rsid w:val="00BA4376"/>
    <w:pPr>
      <w:tabs>
        <w:tab w:val="left" w:leader="dot" w:pos="4423"/>
        <w:tab w:val="left" w:leader="dot" w:pos="4536"/>
      </w:tabs>
      <w:spacing w:before="120"/>
      <w:ind w:left="482" w:hanging="482"/>
    </w:pPr>
    <w:rPr>
      <w:rFonts w:ascii="Times New Roman" w:hAnsi="Times New Roman"/>
      <w:b/>
      <w:sz w:val="24"/>
    </w:rPr>
  </w:style>
  <w:style w:type="paragraph" w:styleId="TOC2">
    <w:name w:val="toc 2"/>
    <w:basedOn w:val="Normal"/>
    <w:next w:val="Normal"/>
    <w:autoRedefine/>
    <w:uiPriority w:val="39"/>
    <w:rsid w:val="00F46B14"/>
    <w:pPr>
      <w:tabs>
        <w:tab w:val="right" w:leader="dot" w:pos="4579"/>
      </w:tabs>
      <w:spacing w:before="120"/>
      <w:ind w:left="930" w:hanging="709"/>
    </w:pPr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rsid w:val="006642E9"/>
    <w:rPr>
      <w:color w:val="0000FF"/>
      <w:u w:val="single"/>
    </w:rPr>
  </w:style>
  <w:style w:type="paragraph" w:styleId="TableofFigures">
    <w:name w:val="table of figures"/>
    <w:basedOn w:val="Normal"/>
    <w:next w:val="Normal"/>
    <w:semiHidden/>
    <w:rsid w:val="00795ABE"/>
    <w:pPr>
      <w:ind w:left="440" w:hanging="440"/>
    </w:pPr>
  </w:style>
  <w:style w:type="paragraph" w:styleId="Salutation">
    <w:name w:val="Salutation"/>
    <w:basedOn w:val="Normal"/>
    <w:next w:val="Normal"/>
    <w:rsid w:val="00795ABE"/>
  </w:style>
  <w:style w:type="paragraph" w:styleId="ListBullet">
    <w:name w:val="List Bullet"/>
    <w:basedOn w:val="Normal"/>
    <w:autoRedefine/>
    <w:rsid w:val="00795ABE"/>
    <w:pPr>
      <w:numPr>
        <w:numId w:val="3"/>
      </w:numPr>
    </w:pPr>
  </w:style>
  <w:style w:type="paragraph" w:styleId="ListBullet2">
    <w:name w:val="List Bullet 2"/>
    <w:basedOn w:val="Normal"/>
    <w:autoRedefine/>
    <w:rsid w:val="00795ABE"/>
    <w:pPr>
      <w:numPr>
        <w:numId w:val="4"/>
      </w:numPr>
    </w:pPr>
  </w:style>
  <w:style w:type="paragraph" w:styleId="ListBullet3">
    <w:name w:val="List Bullet 3"/>
    <w:basedOn w:val="Normal"/>
    <w:autoRedefine/>
    <w:rsid w:val="00795ABE"/>
    <w:pPr>
      <w:numPr>
        <w:numId w:val="5"/>
      </w:numPr>
    </w:pPr>
  </w:style>
  <w:style w:type="paragraph" w:styleId="ListBullet4">
    <w:name w:val="List Bullet 4"/>
    <w:basedOn w:val="Normal"/>
    <w:autoRedefine/>
    <w:rsid w:val="00795ABE"/>
    <w:pPr>
      <w:numPr>
        <w:numId w:val="6"/>
      </w:numPr>
    </w:pPr>
  </w:style>
  <w:style w:type="paragraph" w:styleId="ListBullet5">
    <w:name w:val="List Bullet 5"/>
    <w:basedOn w:val="Normal"/>
    <w:autoRedefine/>
    <w:rsid w:val="00795ABE"/>
    <w:pPr>
      <w:numPr>
        <w:numId w:val="7"/>
      </w:numPr>
    </w:pPr>
  </w:style>
  <w:style w:type="paragraph" w:styleId="Caption">
    <w:name w:val="caption"/>
    <w:aliases w:val="ITTC-C1"/>
    <w:basedOn w:val="Normal"/>
    <w:next w:val="Normal"/>
    <w:qFormat/>
    <w:rsid w:val="00795ABE"/>
    <w:pPr>
      <w:spacing w:before="120" w:after="120"/>
    </w:pPr>
    <w:rPr>
      <w:b/>
      <w:bCs/>
      <w:sz w:val="20"/>
    </w:rPr>
  </w:style>
  <w:style w:type="paragraph" w:styleId="BlockText">
    <w:name w:val="Block Text"/>
    <w:basedOn w:val="Normal"/>
    <w:rsid w:val="00795ABE"/>
    <w:pPr>
      <w:spacing w:after="120"/>
      <w:ind w:left="1440" w:right="1440"/>
    </w:pPr>
  </w:style>
  <w:style w:type="paragraph" w:styleId="Date">
    <w:name w:val="Date"/>
    <w:basedOn w:val="Normal"/>
    <w:next w:val="Normal"/>
    <w:rsid w:val="00795ABE"/>
  </w:style>
  <w:style w:type="paragraph" w:styleId="E-mailSignature">
    <w:name w:val="E-mail Signature"/>
    <w:basedOn w:val="Normal"/>
    <w:rsid w:val="00795ABE"/>
  </w:style>
  <w:style w:type="paragraph" w:styleId="EndnoteText">
    <w:name w:val="endnote text"/>
    <w:basedOn w:val="Normal"/>
    <w:semiHidden/>
    <w:rsid w:val="00795ABE"/>
    <w:rPr>
      <w:sz w:val="20"/>
    </w:rPr>
  </w:style>
  <w:style w:type="paragraph" w:styleId="NoteHeading">
    <w:name w:val="Note Heading"/>
    <w:basedOn w:val="Normal"/>
    <w:next w:val="Normal"/>
    <w:rsid w:val="00795ABE"/>
  </w:style>
  <w:style w:type="paragraph" w:styleId="Closing">
    <w:name w:val="Closing"/>
    <w:basedOn w:val="Normal"/>
    <w:rsid w:val="00795ABE"/>
    <w:pPr>
      <w:ind w:left="4252"/>
    </w:pPr>
  </w:style>
  <w:style w:type="paragraph" w:styleId="HTMLAddress">
    <w:name w:val="HTML Address"/>
    <w:basedOn w:val="Normal"/>
    <w:rsid w:val="00795ABE"/>
    <w:rPr>
      <w:i/>
      <w:iCs/>
    </w:rPr>
  </w:style>
  <w:style w:type="paragraph" w:styleId="HTMLPreformatted">
    <w:name w:val="HTML Preformatted"/>
    <w:basedOn w:val="Normal"/>
    <w:rsid w:val="00795ABE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795ABE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795ABE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795ABE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95ABE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95ABE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95ABE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95ABE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95ABE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95ABE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95ABE"/>
    <w:rPr>
      <w:rFonts w:cs="Arial"/>
      <w:b/>
      <w:bCs/>
    </w:rPr>
  </w:style>
  <w:style w:type="paragraph" w:styleId="CommentText">
    <w:name w:val="annotation text"/>
    <w:basedOn w:val="Normal"/>
    <w:semiHidden/>
    <w:rsid w:val="00795ABE"/>
    <w:rPr>
      <w:sz w:val="20"/>
    </w:rPr>
  </w:style>
  <w:style w:type="paragraph" w:styleId="CommentSubject">
    <w:name w:val="annotation subject"/>
    <w:basedOn w:val="CommentText"/>
    <w:next w:val="CommentText"/>
    <w:semiHidden/>
    <w:rsid w:val="00795ABE"/>
    <w:rPr>
      <w:b/>
      <w:bCs/>
    </w:rPr>
  </w:style>
  <w:style w:type="paragraph" w:styleId="List">
    <w:name w:val="List"/>
    <w:basedOn w:val="Normal"/>
    <w:rsid w:val="00795ABE"/>
    <w:pPr>
      <w:ind w:left="283" w:hanging="283"/>
    </w:pPr>
  </w:style>
  <w:style w:type="paragraph" w:styleId="List2">
    <w:name w:val="List 2"/>
    <w:basedOn w:val="Normal"/>
    <w:rsid w:val="00795ABE"/>
    <w:pPr>
      <w:ind w:left="566" w:hanging="283"/>
    </w:pPr>
  </w:style>
  <w:style w:type="paragraph" w:styleId="List3">
    <w:name w:val="List 3"/>
    <w:basedOn w:val="Normal"/>
    <w:rsid w:val="00795ABE"/>
    <w:pPr>
      <w:ind w:left="849" w:hanging="283"/>
    </w:pPr>
  </w:style>
  <w:style w:type="paragraph" w:styleId="List4">
    <w:name w:val="List 4"/>
    <w:basedOn w:val="Normal"/>
    <w:rsid w:val="00795ABE"/>
    <w:pPr>
      <w:ind w:left="1132" w:hanging="283"/>
    </w:pPr>
  </w:style>
  <w:style w:type="paragraph" w:styleId="List5">
    <w:name w:val="List 5"/>
    <w:basedOn w:val="Normal"/>
    <w:rsid w:val="00795ABE"/>
    <w:pPr>
      <w:ind w:left="1415" w:hanging="283"/>
    </w:pPr>
  </w:style>
  <w:style w:type="paragraph" w:styleId="ListContinue">
    <w:name w:val="List Continue"/>
    <w:basedOn w:val="Normal"/>
    <w:rsid w:val="00795ABE"/>
    <w:pPr>
      <w:spacing w:after="120"/>
      <w:ind w:left="283"/>
    </w:pPr>
  </w:style>
  <w:style w:type="paragraph" w:styleId="ListContinue2">
    <w:name w:val="List Continue 2"/>
    <w:basedOn w:val="Normal"/>
    <w:rsid w:val="00795ABE"/>
    <w:pPr>
      <w:spacing w:after="120"/>
      <w:ind w:left="566"/>
    </w:pPr>
  </w:style>
  <w:style w:type="paragraph" w:styleId="ListContinue3">
    <w:name w:val="List Continue 3"/>
    <w:basedOn w:val="Normal"/>
    <w:rsid w:val="00795ABE"/>
    <w:pPr>
      <w:spacing w:after="120"/>
      <w:ind w:left="849"/>
    </w:pPr>
  </w:style>
  <w:style w:type="paragraph" w:styleId="ListContinue4">
    <w:name w:val="List Continue 4"/>
    <w:basedOn w:val="Normal"/>
    <w:rsid w:val="00795ABE"/>
    <w:pPr>
      <w:spacing w:after="120"/>
      <w:ind w:left="1132"/>
    </w:pPr>
  </w:style>
  <w:style w:type="paragraph" w:styleId="ListContinue5">
    <w:name w:val="List Continue 5"/>
    <w:basedOn w:val="Normal"/>
    <w:rsid w:val="00795ABE"/>
    <w:pPr>
      <w:spacing w:after="120"/>
      <w:ind w:left="1415"/>
    </w:pPr>
  </w:style>
  <w:style w:type="paragraph" w:styleId="ListNumber">
    <w:name w:val="List Number"/>
    <w:basedOn w:val="Normal"/>
    <w:rsid w:val="00795ABE"/>
    <w:pPr>
      <w:numPr>
        <w:numId w:val="8"/>
      </w:numPr>
    </w:pPr>
  </w:style>
  <w:style w:type="paragraph" w:styleId="ListNumber2">
    <w:name w:val="List Number 2"/>
    <w:basedOn w:val="Normal"/>
    <w:rsid w:val="00795ABE"/>
    <w:pPr>
      <w:numPr>
        <w:numId w:val="9"/>
      </w:numPr>
    </w:pPr>
  </w:style>
  <w:style w:type="paragraph" w:styleId="ListNumber3">
    <w:name w:val="List Number 3"/>
    <w:basedOn w:val="Normal"/>
    <w:rsid w:val="00795ABE"/>
    <w:pPr>
      <w:numPr>
        <w:numId w:val="10"/>
      </w:numPr>
    </w:pPr>
  </w:style>
  <w:style w:type="paragraph" w:styleId="ListNumber4">
    <w:name w:val="List Number 4"/>
    <w:basedOn w:val="Normal"/>
    <w:rsid w:val="00795ABE"/>
    <w:pPr>
      <w:numPr>
        <w:numId w:val="11"/>
      </w:numPr>
    </w:pPr>
  </w:style>
  <w:style w:type="paragraph" w:styleId="ListNumber5">
    <w:name w:val="List Number 5"/>
    <w:basedOn w:val="Normal"/>
    <w:rsid w:val="00795ABE"/>
    <w:pPr>
      <w:numPr>
        <w:numId w:val="12"/>
      </w:numPr>
    </w:pPr>
  </w:style>
  <w:style w:type="paragraph" w:styleId="MacroText">
    <w:name w:val="macro"/>
    <w:semiHidden/>
    <w:rsid w:val="00795A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de-DE" w:eastAsia="de-DE"/>
    </w:rPr>
  </w:style>
  <w:style w:type="paragraph" w:styleId="MessageHeader">
    <w:name w:val="Message Header"/>
    <w:basedOn w:val="Normal"/>
    <w:rsid w:val="00795A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PlainText">
    <w:name w:val="Plain Text"/>
    <w:basedOn w:val="Normal"/>
    <w:rsid w:val="00795ABE"/>
    <w:rPr>
      <w:rFonts w:ascii="Courier New" w:hAnsi="Courier New" w:cs="Courier New"/>
      <w:sz w:val="20"/>
    </w:rPr>
  </w:style>
  <w:style w:type="paragraph" w:styleId="TableofAuthorities">
    <w:name w:val="table of authorities"/>
    <w:basedOn w:val="Normal"/>
    <w:next w:val="Normal"/>
    <w:semiHidden/>
    <w:rsid w:val="00795ABE"/>
    <w:pPr>
      <w:ind w:left="220" w:hanging="220"/>
    </w:pPr>
  </w:style>
  <w:style w:type="paragraph" w:styleId="TOAHeading">
    <w:name w:val="toa heading"/>
    <w:basedOn w:val="Normal"/>
    <w:next w:val="Normal"/>
    <w:semiHidden/>
    <w:rsid w:val="00795ABE"/>
    <w:pPr>
      <w:spacing w:before="120"/>
    </w:pPr>
    <w:rPr>
      <w:rFonts w:cs="Arial"/>
      <w:b/>
      <w:bCs/>
      <w:sz w:val="24"/>
      <w:szCs w:val="24"/>
    </w:rPr>
  </w:style>
  <w:style w:type="paragraph" w:styleId="BalloonText">
    <w:name w:val="Balloon Text"/>
    <w:basedOn w:val="Normal"/>
    <w:semiHidden/>
    <w:rsid w:val="00795A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95AB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795ABE"/>
    <w:pPr>
      <w:ind w:left="708"/>
    </w:pPr>
  </w:style>
  <w:style w:type="paragraph" w:styleId="BodyText2">
    <w:name w:val="Body Text 2"/>
    <w:basedOn w:val="Normal"/>
    <w:rsid w:val="00795ABE"/>
    <w:pPr>
      <w:spacing w:after="120" w:line="480" w:lineRule="auto"/>
    </w:pPr>
  </w:style>
  <w:style w:type="paragraph" w:styleId="BodyText3">
    <w:name w:val="Body Text 3"/>
    <w:basedOn w:val="Normal"/>
    <w:rsid w:val="00795AB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95ABE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firstLine="210"/>
      <w:jc w:val="left"/>
    </w:pPr>
    <w:rPr>
      <w:rFonts w:ascii="Arial" w:hAnsi="Arial"/>
      <w:sz w:val="22"/>
      <w:lang w:val="de-DE"/>
    </w:rPr>
  </w:style>
  <w:style w:type="paragraph" w:styleId="BodyTextFirstIndent2">
    <w:name w:val="Body Text First Indent 2"/>
    <w:basedOn w:val="BodyTextIndent"/>
    <w:rsid w:val="00795ABE"/>
    <w:pPr>
      <w:spacing w:after="120" w:line="240" w:lineRule="auto"/>
      <w:ind w:left="283" w:firstLine="210"/>
      <w:jc w:val="left"/>
    </w:pPr>
    <w:rPr>
      <w:rFonts w:ascii="Arial" w:hAnsi="Arial"/>
      <w:sz w:val="22"/>
      <w:lang w:val="de-DE"/>
    </w:rPr>
  </w:style>
  <w:style w:type="paragraph" w:styleId="Title">
    <w:name w:val="Title"/>
    <w:basedOn w:val="Normal"/>
    <w:qFormat/>
    <w:rsid w:val="00795A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EnvelopeReturn">
    <w:name w:val="envelope return"/>
    <w:basedOn w:val="Normal"/>
    <w:rsid w:val="00795ABE"/>
    <w:rPr>
      <w:rFonts w:cs="Arial"/>
      <w:sz w:val="20"/>
    </w:rPr>
  </w:style>
  <w:style w:type="paragraph" w:styleId="EnvelopeAddress">
    <w:name w:val="envelope address"/>
    <w:basedOn w:val="Normal"/>
    <w:rsid w:val="00795ABE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Signature">
    <w:name w:val="Signature"/>
    <w:basedOn w:val="Normal"/>
    <w:rsid w:val="00795ABE"/>
    <w:pPr>
      <w:ind w:left="4252"/>
    </w:pPr>
  </w:style>
  <w:style w:type="paragraph" w:styleId="Subtitle">
    <w:name w:val="Subtitle"/>
    <w:basedOn w:val="Normal"/>
    <w:qFormat/>
    <w:rsid w:val="00795ABE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9B7AAF"/>
    <w:pPr>
      <w:spacing w:before="60"/>
      <w:ind w:left="1151" w:hanging="709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autoRedefine/>
    <w:semiHidden/>
    <w:rsid w:val="009B7AAF"/>
    <w:pPr>
      <w:ind w:left="1367" w:hanging="709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semiHidden/>
    <w:rsid w:val="00795ABE"/>
    <w:pPr>
      <w:ind w:left="880"/>
    </w:pPr>
  </w:style>
  <w:style w:type="paragraph" w:styleId="TOC6">
    <w:name w:val="toc 6"/>
    <w:basedOn w:val="Normal"/>
    <w:next w:val="Normal"/>
    <w:autoRedefine/>
    <w:semiHidden/>
    <w:rsid w:val="00795ABE"/>
    <w:pPr>
      <w:ind w:left="1100"/>
    </w:pPr>
  </w:style>
  <w:style w:type="paragraph" w:styleId="TOC7">
    <w:name w:val="toc 7"/>
    <w:basedOn w:val="Normal"/>
    <w:next w:val="Normal"/>
    <w:autoRedefine/>
    <w:semiHidden/>
    <w:rsid w:val="00795ABE"/>
    <w:pPr>
      <w:ind w:left="1320"/>
    </w:pPr>
  </w:style>
  <w:style w:type="paragraph" w:styleId="TOC8">
    <w:name w:val="toc 8"/>
    <w:basedOn w:val="Normal"/>
    <w:next w:val="Normal"/>
    <w:autoRedefine/>
    <w:semiHidden/>
    <w:rsid w:val="00795ABE"/>
    <w:pPr>
      <w:ind w:left="1540"/>
    </w:pPr>
  </w:style>
  <w:style w:type="paragraph" w:styleId="TOC9">
    <w:name w:val="toc 9"/>
    <w:basedOn w:val="Normal"/>
    <w:next w:val="Normal"/>
    <w:autoRedefine/>
    <w:semiHidden/>
    <w:rsid w:val="00795ABE"/>
    <w:pPr>
      <w:ind w:left="1760"/>
    </w:pPr>
  </w:style>
  <w:style w:type="paragraph" w:customStyle="1" w:styleId="ITTC-TB">
    <w:name w:val="ITTC-TB"/>
    <w:basedOn w:val="Normal"/>
    <w:link w:val="ITTC-TBChar"/>
    <w:rsid w:val="00D97535"/>
    <w:pPr>
      <w:spacing w:before="240"/>
      <w:ind w:firstLine="340"/>
      <w:jc w:val="both"/>
    </w:pPr>
    <w:rPr>
      <w:rFonts w:ascii="Times New Roman" w:eastAsia="SimSun" w:hAnsi="Times New Roman"/>
      <w:sz w:val="24"/>
      <w:szCs w:val="24"/>
      <w:lang w:val="en-GB" w:eastAsia="zh-CN"/>
    </w:rPr>
  </w:style>
  <w:style w:type="paragraph" w:customStyle="1" w:styleId="ITTC-Head">
    <w:name w:val="ITTC-Head"/>
    <w:basedOn w:val="Title"/>
    <w:next w:val="ITTC-TB"/>
    <w:rsid w:val="00D97535"/>
    <w:pPr>
      <w:spacing w:before="480" w:after="0"/>
    </w:pPr>
    <w:rPr>
      <w:rFonts w:ascii="Times New Roman" w:eastAsia="SimSun" w:hAnsi="Times New Roman"/>
      <w:sz w:val="28"/>
      <w:lang w:val="en-GB" w:eastAsia="zh-CN"/>
    </w:rPr>
  </w:style>
  <w:style w:type="paragraph" w:customStyle="1" w:styleId="ITTC-L1">
    <w:name w:val="ITTC-L1"/>
    <w:basedOn w:val="Heading1"/>
    <w:next w:val="ITTC-TB"/>
    <w:rsid w:val="00D97535"/>
    <w:pPr>
      <w:numPr>
        <w:numId w:val="13"/>
      </w:numPr>
      <w:spacing w:before="480" w:line="240" w:lineRule="auto"/>
    </w:pPr>
    <w:rPr>
      <w:rFonts w:cs="Arial"/>
      <w:bCs/>
      <w:caps/>
      <w:kern w:val="32"/>
      <w:sz w:val="24"/>
      <w:szCs w:val="32"/>
      <w:lang w:eastAsia="it-IT"/>
    </w:rPr>
  </w:style>
  <w:style w:type="paragraph" w:customStyle="1" w:styleId="ITTC-L2">
    <w:name w:val="ITTC-L2"/>
    <w:basedOn w:val="ITTC-L1"/>
    <w:next w:val="ITTC-TB"/>
    <w:rsid w:val="00D97535"/>
    <w:pPr>
      <w:numPr>
        <w:ilvl w:val="1"/>
      </w:numPr>
      <w:spacing w:before="360"/>
      <w:outlineLvl w:val="1"/>
    </w:pPr>
    <w:rPr>
      <w:caps w:val="0"/>
      <w:szCs w:val="24"/>
    </w:rPr>
  </w:style>
  <w:style w:type="paragraph" w:customStyle="1" w:styleId="ITTC-L3">
    <w:name w:val="ITTC-L3"/>
    <w:basedOn w:val="ITTC-L2"/>
    <w:next w:val="ITTC-TB"/>
    <w:rsid w:val="00D97535"/>
    <w:pPr>
      <w:numPr>
        <w:ilvl w:val="2"/>
      </w:numPr>
      <w:outlineLvl w:val="2"/>
    </w:pPr>
    <w:rPr>
      <w:b w:val="0"/>
    </w:rPr>
  </w:style>
  <w:style w:type="paragraph" w:customStyle="1" w:styleId="ITTC-L4">
    <w:name w:val="ITTC-L4"/>
    <w:basedOn w:val="ITTC-L3"/>
    <w:next w:val="ITTC-TB"/>
    <w:rsid w:val="00D97535"/>
    <w:pPr>
      <w:numPr>
        <w:ilvl w:val="0"/>
        <w:numId w:val="0"/>
      </w:numPr>
      <w:ind w:firstLine="340"/>
      <w:outlineLvl w:val="3"/>
    </w:pPr>
    <w:rPr>
      <w:u w:val="single"/>
    </w:rPr>
  </w:style>
  <w:style w:type="paragraph" w:customStyle="1" w:styleId="ITTC-L4-N">
    <w:name w:val="ITTC-L4-N"/>
    <w:basedOn w:val="ITTC-L3"/>
    <w:next w:val="ITTC-TB"/>
    <w:qFormat/>
    <w:rsid w:val="00D97535"/>
    <w:pPr>
      <w:numPr>
        <w:ilvl w:val="3"/>
      </w:numPr>
    </w:pPr>
  </w:style>
  <w:style w:type="character" w:customStyle="1" w:styleId="ITTC-TBChar">
    <w:name w:val="ITTC-TB Char"/>
    <w:basedOn w:val="DefaultParagraphFont"/>
    <w:link w:val="ITTC-TB"/>
    <w:rsid w:val="00D97535"/>
    <w:rPr>
      <w:rFonts w:eastAsia="SimSun"/>
      <w:sz w:val="24"/>
      <w:szCs w:val="24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84EB8"/>
    <w:rPr>
      <w:rFonts w:ascii="Arial" w:hAnsi="Arial"/>
      <w:sz w:val="22"/>
      <w:lang w:val="de-DE" w:eastAsia="de-DE"/>
    </w:rPr>
  </w:style>
  <w:style w:type="character" w:styleId="CommentReference">
    <w:name w:val="annotation reference"/>
    <w:basedOn w:val="DefaultParagraphFont"/>
    <w:rsid w:val="008B5CF7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D2AC3"/>
    <w:rPr>
      <w:color w:val="808080"/>
    </w:rPr>
  </w:style>
  <w:style w:type="table" w:styleId="TableGrid">
    <w:name w:val="Table Grid"/>
    <w:basedOn w:val="TableNormal"/>
    <w:uiPriority w:val="39"/>
    <w:rsid w:val="00A87242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887"/>
    <w:pPr>
      <w:ind w:left="720"/>
      <w:contextualSpacing/>
    </w:pPr>
  </w:style>
  <w:style w:type="paragraph" w:customStyle="1" w:styleId="Default">
    <w:name w:val="Default"/>
    <w:rsid w:val="00A84AC8"/>
    <w:pPr>
      <w:autoSpaceDE w:val="0"/>
      <w:autoSpaceDN w:val="0"/>
      <w:adjustRightInd w:val="0"/>
    </w:pPr>
    <w:rPr>
      <w:rFonts w:ascii="Bau LF" w:eastAsiaTheme="minorHAnsi" w:hAnsi="Bau LF" w:cs="Bau LF"/>
      <w:color w:val="000000"/>
      <w:sz w:val="24"/>
      <w:szCs w:val="24"/>
      <w:lang w:val="tr-TR" w:eastAsia="en-US"/>
    </w:rPr>
  </w:style>
  <w:style w:type="character" w:customStyle="1" w:styleId="A0">
    <w:name w:val="A0"/>
    <w:uiPriority w:val="99"/>
    <w:rsid w:val="00A84AC8"/>
    <w:rPr>
      <w:rFonts w:ascii="Bau LF" w:hAnsi="Bau LF" w:cs="Bau LF" w:hint="default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8575A111-D7B5-43EC-8F67-BAD82831B332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Vorlagen\ITTC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868080B36B149AE162F96217DCDC0" ma:contentTypeVersion="16" ma:contentTypeDescription="Create a new document." ma:contentTypeScope="" ma:versionID="e5cf4ad01ebd01cfa39dde17de81c72b">
  <xsd:schema xmlns:xsd="http://www.w3.org/2001/XMLSchema" xmlns:xs="http://www.w3.org/2001/XMLSchema" xmlns:p="http://schemas.microsoft.com/office/2006/metadata/properties" xmlns:ns2="76678db3-ce0f-443e-9666-e0ac5ee1f4a8" xmlns:ns3="b988ca24-2d23-4a50-a4c5-66d2a1202c8b" targetNamespace="http://schemas.microsoft.com/office/2006/metadata/properties" ma:root="true" ma:fieldsID="63d801eb5ecd1d78179b9794f0ab2684" ns2:_="" ns3:_="">
    <xsd:import namespace="76678db3-ce0f-443e-9666-e0ac5ee1f4a8"/>
    <xsd:import namespace="b988ca24-2d23-4a50-a4c5-66d2a1202c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78db3-ce0f-443e-9666-e0ac5ee1f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89629c9-180c-4a40-8a82-eb98ebd19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8ca24-2d23-4a50-a4c5-66d2a1202c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d97192-8ad5-4b46-9512-43aa529dad54}" ma:internalName="TaxCatchAll" ma:showField="CatchAllData" ma:web="b988ca24-2d23-4a50-a4c5-66d2a1202c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677B1-7713-4B53-95B9-E6C274903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EB2D38-1266-431C-9F41-9367CA1F4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78db3-ce0f-443e-9666-e0ac5ee1f4a8"/>
    <ds:schemaRef ds:uri="b988ca24-2d23-4a50-a4c5-66d2a1202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B35F2-800B-4A54-9688-B86E58AFD8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ITTC</Template>
  <TotalTime>1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Schiffbau-</vt:lpstr>
      <vt:lpstr>Schiffbau-</vt:lpstr>
      <vt:lpstr>Schiffbau-</vt:lpstr>
    </vt:vector>
  </TitlesOfParts>
  <Company>SVA</Company>
  <LinksUpToDate>false</LinksUpToDate>
  <CharactersWithSpaces>798</CharactersWithSpaces>
  <SharedDoc>false</SharedDoc>
  <HLinks>
    <vt:vector size="144" baseType="variant">
      <vt:variant>
        <vt:i4>1048624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_Toc110766771</vt:lpwstr>
      </vt:variant>
      <vt:variant>
        <vt:i4>1048624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_Toc110766770</vt:lpwstr>
      </vt:variant>
      <vt:variant>
        <vt:i4>1114160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_Toc110766769</vt:lpwstr>
      </vt:variant>
      <vt:variant>
        <vt:i4>1114160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_Toc110766768</vt:lpwstr>
      </vt:variant>
      <vt:variant>
        <vt:i4>1114160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_Toc110766767</vt:lpwstr>
      </vt:variant>
      <vt:variant>
        <vt:i4>1114160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_Toc110766766</vt:lpwstr>
      </vt:variant>
      <vt:variant>
        <vt:i4>1114160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_Toc110766765</vt:lpwstr>
      </vt:variant>
      <vt:variant>
        <vt:i4>1114160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_Toc110766764</vt:lpwstr>
      </vt:variant>
      <vt:variant>
        <vt:i4>1114160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_Toc110766763</vt:lpwstr>
      </vt:variant>
      <vt:variant>
        <vt:i4>1114160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_Toc110766762</vt:lpwstr>
      </vt:variant>
      <vt:variant>
        <vt:i4>1114160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_Toc110766761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_Toc110766760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_Toc110766759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_Toc110766758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_Toc110766757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_Toc110766756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_Toc110766755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_Toc110766754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_Toc110766753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_Toc110766752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_Toc110766751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_Toc110766750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_Toc110766749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_Toc110766748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Schiffbau-</dc:title>
  <dc:creator>Dr. Gerhard Strasser</dc:creator>
  <cp:lastModifiedBy>Ariana Chan</cp:lastModifiedBy>
  <cp:revision>2</cp:revision>
  <cp:lastPrinted>2013-06-07T06:58:00Z</cp:lastPrinted>
  <dcterms:created xsi:type="dcterms:W3CDTF">2023-09-22T01:27:00Z</dcterms:created>
  <dcterms:modified xsi:type="dcterms:W3CDTF">2023-09-22T01:27:00Z</dcterms:modified>
</cp:coreProperties>
</file>